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632" w:rsidRPr="00851B59" w:rsidRDefault="00515632" w:rsidP="00515632">
      <w:pPr>
        <w:spacing w:line="240" w:lineRule="auto"/>
        <w:jc w:val="center"/>
        <w:rPr>
          <w:rFonts w:ascii="Times New Roman" w:eastAsia="Times New Roman" w:hAnsi="Times New Roman" w:cs="Times New Roman"/>
          <w:b/>
          <w:sz w:val="28"/>
          <w:szCs w:val="28"/>
          <w:highlight w:val="white"/>
          <w:lang w:val="kk-KZ"/>
        </w:rPr>
      </w:pPr>
      <w:r w:rsidRPr="00851B59">
        <w:rPr>
          <w:rFonts w:ascii="Times New Roman" w:eastAsia="Times New Roman" w:hAnsi="Times New Roman" w:cs="Times New Roman"/>
          <w:b/>
          <w:sz w:val="28"/>
          <w:szCs w:val="28"/>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515632" w:rsidRPr="00851B59" w:rsidRDefault="00515632" w:rsidP="00515632">
      <w:pPr>
        <w:pStyle w:val="1"/>
        <w:spacing w:before="1" w:after="0" w:line="240" w:lineRule="auto"/>
        <w:ind w:right="535"/>
        <w:rPr>
          <w:rFonts w:ascii="Times New Roman" w:eastAsia="Times New Roman" w:hAnsi="Times New Roman" w:cs="Times New Roman"/>
          <w:bCs/>
          <w:color w:val="000000"/>
          <w:sz w:val="28"/>
          <w:szCs w:val="28"/>
          <w:lang w:val="kk-KZ"/>
        </w:rPr>
      </w:pPr>
      <w:r w:rsidRPr="00851B59">
        <w:rPr>
          <w:rFonts w:ascii="Times New Roman" w:eastAsia="Times New Roman" w:hAnsi="Times New Roman" w:cs="Times New Roman"/>
          <w:b/>
          <w:bCs/>
          <w:sz w:val="28"/>
          <w:szCs w:val="28"/>
          <w:lang w:val="kk-KZ" w:eastAsia="en-US"/>
        </w:rPr>
        <w:t>Білім</w:t>
      </w:r>
      <w:r w:rsidRPr="00851B59">
        <w:rPr>
          <w:rFonts w:ascii="Times New Roman" w:eastAsia="Times New Roman" w:hAnsi="Times New Roman" w:cs="Times New Roman"/>
          <w:b/>
          <w:bCs/>
          <w:spacing w:val="-1"/>
          <w:sz w:val="28"/>
          <w:szCs w:val="28"/>
          <w:lang w:val="kk-KZ" w:eastAsia="en-US"/>
        </w:rPr>
        <w:t xml:space="preserve"> </w:t>
      </w:r>
      <w:r w:rsidRPr="00851B59">
        <w:rPr>
          <w:rFonts w:ascii="Times New Roman" w:eastAsia="Times New Roman" w:hAnsi="Times New Roman" w:cs="Times New Roman"/>
          <w:b/>
          <w:bCs/>
          <w:sz w:val="28"/>
          <w:szCs w:val="28"/>
          <w:lang w:val="kk-KZ" w:eastAsia="en-US"/>
        </w:rPr>
        <w:t>беру</w:t>
      </w:r>
      <w:r w:rsidRPr="00851B59">
        <w:rPr>
          <w:rFonts w:ascii="Times New Roman" w:eastAsia="Times New Roman" w:hAnsi="Times New Roman" w:cs="Times New Roman"/>
          <w:b/>
          <w:bCs/>
          <w:spacing w:val="-4"/>
          <w:sz w:val="28"/>
          <w:szCs w:val="28"/>
          <w:lang w:val="kk-KZ" w:eastAsia="en-US"/>
        </w:rPr>
        <w:t xml:space="preserve"> </w:t>
      </w:r>
      <w:r w:rsidRPr="00851B59">
        <w:rPr>
          <w:rFonts w:ascii="Times New Roman" w:eastAsia="Times New Roman" w:hAnsi="Times New Roman" w:cs="Times New Roman"/>
          <w:b/>
          <w:bCs/>
          <w:sz w:val="28"/>
          <w:szCs w:val="28"/>
          <w:lang w:val="kk-KZ" w:eastAsia="en-US"/>
        </w:rPr>
        <w:t>ұйымы:</w:t>
      </w:r>
      <w:r w:rsidRPr="00851B59">
        <w:rPr>
          <w:rFonts w:ascii="Times New Roman" w:eastAsia="Times New Roman" w:hAnsi="Times New Roman" w:cs="Times New Roman"/>
          <w:bCs/>
          <w:sz w:val="28"/>
          <w:szCs w:val="28"/>
          <w:lang w:val="kk-KZ" w:eastAsia="en-US"/>
        </w:rPr>
        <w:t xml:space="preserve"> </w:t>
      </w:r>
      <w:r w:rsidRPr="00851B59">
        <w:rPr>
          <w:rFonts w:ascii="Times New Roman" w:eastAsia="Times New Roman" w:hAnsi="Times New Roman" w:cs="Times New Roman"/>
          <w:bCs/>
          <w:color w:val="000000"/>
          <w:sz w:val="28"/>
          <w:szCs w:val="28"/>
          <w:lang w:val="kk-KZ"/>
        </w:rPr>
        <w:t xml:space="preserve">Успех «GOLD-8» </w:t>
      </w:r>
      <w:r w:rsidRPr="00851B59">
        <w:rPr>
          <w:rFonts w:ascii="Times New Roman" w:eastAsia="Times New Roman" w:hAnsi="Times New Roman" w:cs="Times New Roman"/>
          <w:bCs/>
          <w:sz w:val="28"/>
          <w:szCs w:val="28"/>
          <w:lang w:val="kk-KZ" w:eastAsia="en-US"/>
        </w:rPr>
        <w:t xml:space="preserve"> </w:t>
      </w:r>
    </w:p>
    <w:p w:rsidR="00515632" w:rsidRPr="00851B59"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851B59">
        <w:rPr>
          <w:rFonts w:ascii="Times New Roman" w:eastAsia="Times New Roman" w:hAnsi="Times New Roman" w:cs="Times New Roman"/>
          <w:b/>
          <w:sz w:val="28"/>
          <w:szCs w:val="28"/>
          <w:lang w:val="kk-KZ" w:eastAsia="en-US"/>
        </w:rPr>
        <w:t>Топ:</w:t>
      </w:r>
      <w:r w:rsidRPr="00851B59">
        <w:rPr>
          <w:rFonts w:ascii="Times New Roman" w:eastAsia="Times New Roman" w:hAnsi="Times New Roman" w:cs="Times New Roman"/>
          <w:sz w:val="28"/>
          <w:szCs w:val="28"/>
          <w:lang w:val="kk-KZ" w:eastAsia="en-US"/>
        </w:rPr>
        <w:t xml:space="preserve"> «Еркетай» кіші</w:t>
      </w:r>
      <w:r w:rsidRPr="00851B59">
        <w:rPr>
          <w:rFonts w:ascii="Times New Roman" w:eastAsia="Times New Roman" w:hAnsi="Times New Roman" w:cs="Times New Roman"/>
          <w:noProof/>
          <w:sz w:val="28"/>
          <w:szCs w:val="28"/>
          <w:lang w:val="kk-KZ" w:eastAsia="en-US"/>
        </w:rPr>
        <w:t xml:space="preserve"> тобы </w:t>
      </w:r>
    </w:p>
    <w:p w:rsidR="00515632" w:rsidRPr="00851B59"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851B59">
        <w:rPr>
          <w:rFonts w:ascii="Times New Roman" w:eastAsia="Times New Roman" w:hAnsi="Times New Roman" w:cs="Times New Roman"/>
          <w:b/>
          <w:sz w:val="28"/>
          <w:szCs w:val="28"/>
          <w:lang w:val="kk-KZ" w:eastAsia="en-US"/>
        </w:rPr>
        <w:t>Балалардың жасы:</w:t>
      </w:r>
      <w:r w:rsidRPr="00851B59">
        <w:rPr>
          <w:rFonts w:ascii="Times New Roman" w:eastAsia="Times New Roman" w:hAnsi="Times New Roman" w:cs="Times New Roman"/>
          <w:sz w:val="28"/>
          <w:szCs w:val="28"/>
          <w:lang w:val="kk-KZ" w:eastAsia="en-US"/>
        </w:rPr>
        <w:t xml:space="preserve"> 2-3 жас</w:t>
      </w:r>
      <w:r>
        <w:rPr>
          <w:rFonts w:ascii="Times New Roman" w:eastAsia="Times New Roman" w:hAnsi="Times New Roman" w:cs="Times New Roman"/>
          <w:sz w:val="28"/>
          <w:szCs w:val="28"/>
          <w:lang w:val="kk-KZ" w:eastAsia="en-US"/>
        </w:rPr>
        <w:t>тағы</w:t>
      </w:r>
    </w:p>
    <w:p w:rsidR="00515632" w:rsidRPr="00851B59" w:rsidRDefault="00515632" w:rsidP="00515632">
      <w:pPr>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59264" behindDoc="1" locked="0" layoutInCell="1" allowOverlap="1" wp14:anchorId="121447FC" wp14:editId="2F1A495E">
                <wp:simplePos x="0" y="0"/>
                <wp:positionH relativeFrom="page">
                  <wp:posOffset>985520</wp:posOffset>
                </wp:positionH>
                <wp:positionV relativeFrom="paragraph">
                  <wp:posOffset>2854325</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GQjaiJGAgAA&#10;UgQAAA4AAAAAAAAAAAAAAAAALgIAAGRycy9lMm9Eb2MueG1sUEsBAi0AFAAGAAgAAAAhAKa/T8nd&#10;AAAACwEAAA8AAAAAAAAAAAAAAAAAoAQAAGRycy9kb3ducmV2LnhtbFBLBQYAAAAABAAEAPMAAACq&#10;BQAAAAA=&#10;" strokeweight=".48pt">
                <w10:wrap anchorx="page"/>
              </v:line>
            </w:pict>
          </mc:Fallback>
        </mc:AlternateContent>
      </w:r>
      <w:r w:rsidRPr="00851B59">
        <w:rPr>
          <w:rFonts w:ascii="Times New Roman" w:eastAsia="Times New Roman" w:hAnsi="Times New Roman" w:cs="Times New Roman"/>
          <w:b/>
          <w:sz w:val="28"/>
          <w:szCs w:val="28"/>
          <w:lang w:val="kk-KZ"/>
        </w:rPr>
        <w:t>Жоспардың</w:t>
      </w:r>
      <w:r w:rsidRPr="00851B59">
        <w:rPr>
          <w:rFonts w:ascii="Times New Roman" w:eastAsia="Times New Roman" w:hAnsi="Times New Roman" w:cs="Times New Roman"/>
          <w:b/>
          <w:spacing w:val="-3"/>
          <w:sz w:val="28"/>
          <w:szCs w:val="28"/>
          <w:lang w:val="kk-KZ"/>
        </w:rPr>
        <w:t xml:space="preserve"> </w:t>
      </w:r>
      <w:r w:rsidRPr="00851B59">
        <w:rPr>
          <w:rFonts w:ascii="Times New Roman" w:eastAsia="Times New Roman" w:hAnsi="Times New Roman" w:cs="Times New Roman"/>
          <w:b/>
          <w:sz w:val="28"/>
          <w:szCs w:val="28"/>
          <w:lang w:val="kk-KZ"/>
        </w:rPr>
        <w:t>құрылу</w:t>
      </w:r>
      <w:r w:rsidRPr="00851B59">
        <w:rPr>
          <w:rFonts w:ascii="Times New Roman" w:eastAsia="Times New Roman" w:hAnsi="Times New Roman" w:cs="Times New Roman"/>
          <w:b/>
          <w:spacing w:val="-5"/>
          <w:sz w:val="28"/>
          <w:szCs w:val="28"/>
          <w:lang w:val="kk-KZ"/>
        </w:rPr>
        <w:t xml:space="preserve"> </w:t>
      </w:r>
      <w:r w:rsidRPr="00851B59">
        <w:rPr>
          <w:rFonts w:ascii="Times New Roman" w:eastAsia="Times New Roman" w:hAnsi="Times New Roman" w:cs="Times New Roman"/>
          <w:b/>
          <w:sz w:val="28"/>
          <w:szCs w:val="28"/>
          <w:lang w:val="kk-KZ"/>
        </w:rPr>
        <w:t>кезеңі:</w:t>
      </w:r>
      <w:r w:rsidRPr="00851B59">
        <w:rPr>
          <w:rFonts w:ascii="Times New Roman" w:eastAsia="Times New Roman" w:hAnsi="Times New Roman" w:cs="Times New Roman"/>
          <w:sz w:val="28"/>
          <w:szCs w:val="28"/>
          <w:lang w:val="kk-KZ"/>
        </w:rPr>
        <w:t xml:space="preserve"> Қыркүйек айы 2023 жыл</w:t>
      </w:r>
    </w:p>
    <w:p w:rsidR="00515632" w:rsidRPr="00851B59" w:rsidRDefault="00515632" w:rsidP="00515632">
      <w:pPr>
        <w:spacing w:line="240" w:lineRule="auto"/>
        <w:rPr>
          <w:rFonts w:ascii="Times New Roman" w:eastAsia="Times New Roman" w:hAnsi="Times New Roman" w:cs="Times New Roman"/>
          <w:sz w:val="28"/>
          <w:szCs w:val="28"/>
          <w:highlight w:val="white"/>
          <w:lang w:val="kk-KZ"/>
        </w:rPr>
      </w:pPr>
    </w:p>
    <w:tbl>
      <w:tblPr>
        <w:tblW w:w="147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2610"/>
        <w:gridCol w:w="10477"/>
      </w:tblGrid>
      <w:tr w:rsidR="00515632" w:rsidRPr="00851B59" w:rsidTr="00793F83">
        <w:tc>
          <w:tcPr>
            <w:tcW w:w="169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jc w:val="center"/>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Айы</w:t>
            </w:r>
          </w:p>
        </w:tc>
        <w:tc>
          <w:tcPr>
            <w:tcW w:w="261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jc w:val="center"/>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Ұйымдастырылған іс-әрекет</w:t>
            </w:r>
          </w:p>
        </w:tc>
        <w:tc>
          <w:tcPr>
            <w:tcW w:w="10477"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jc w:val="center"/>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Ұйымдастырылған іс-әрекеттің міндеттері</w:t>
            </w:r>
          </w:p>
        </w:tc>
      </w:tr>
      <w:tr w:rsidR="00515632" w:rsidRPr="00515632" w:rsidTr="00793F83">
        <w:tc>
          <w:tcPr>
            <w:tcW w:w="169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Қыркүйек</w:t>
            </w:r>
          </w:p>
        </w:tc>
        <w:tc>
          <w:tcPr>
            <w:tcW w:w="261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Дене шынықтыру</w:t>
            </w:r>
          </w:p>
        </w:tc>
        <w:tc>
          <w:tcPr>
            <w:tcW w:w="1047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нығайту;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b/>
                <w:sz w:val="28"/>
                <w:szCs w:val="28"/>
                <w:lang w:val="kk-KZ"/>
              </w:rPr>
              <w:t xml:space="preserve">Жүру. </w:t>
            </w:r>
            <w:r w:rsidRPr="00851B59">
              <w:rPr>
                <w:rFonts w:ascii="Times New Roman" w:eastAsia="Times New Roman" w:hAnsi="Times New Roman" w:cs="Times New Roman"/>
                <w:sz w:val="28"/>
                <w:szCs w:val="28"/>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Жалпы дамытушы жаттығулар.</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lastRenderedPageBreak/>
              <w:t>Қимылды ойындар.</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15632" w:rsidRPr="00515632" w:rsidTr="00793F83">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851B59"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Сөйлеуді дамыту</w:t>
            </w:r>
          </w:p>
        </w:tc>
        <w:tc>
          <w:tcPr>
            <w:tcW w:w="104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дыбыстарды дұрыс айтуды дамыту;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кітаптарға қызығушылықты дамыту;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пассивті және белсенді сөздік қорды байыту;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Сөйлеудің дыбыстық мәдениеті.</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қабілетінің дамуына ықпал ету.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Сөздік қорды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Балалардың сөздік қорын:</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Тілдің грамматикалық құрылымы.</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xml:space="preserve">Балаларды зат есімнің көпше түрін қолдануға, сын есімді зат есіммен, етістіктің өткен </w:t>
            </w:r>
            <w:r w:rsidRPr="00851B59">
              <w:rPr>
                <w:rFonts w:ascii="Times New Roman" w:eastAsia="Times New Roman" w:hAnsi="Times New Roman" w:cs="Times New Roman"/>
                <w:sz w:val="28"/>
                <w:szCs w:val="28"/>
                <w:lang w:val="kk-KZ"/>
              </w:rPr>
              <w:lastRenderedPageBreak/>
              <w:t>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Байланыстырып сөйлеу.</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515632" w:rsidRPr="00515632" w:rsidTr="00793F83">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851B59"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Көркем әдебиет</w:t>
            </w:r>
          </w:p>
        </w:tc>
        <w:tc>
          <w:tcPr>
            <w:tcW w:w="104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дыбыстарды дұрыс айтуды дамыту;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кітаптарға қызығушылықты дамыту;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пассивті және белсенді сөздік қорды байыту;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Балалардың жастарына сәйкес көркем шығармалар оқу.</w:t>
            </w:r>
          </w:p>
        </w:tc>
      </w:tr>
      <w:tr w:rsidR="00515632" w:rsidRPr="00515632" w:rsidTr="00793F83">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851B59"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Сенсорика</w:t>
            </w:r>
          </w:p>
        </w:tc>
        <w:tc>
          <w:tcPr>
            <w:tcW w:w="104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қарапайым математикалық ұғымдарды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түрлі сенсорлық әсерлермен байыту;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қоршаған ортада бірлесіп әрекет етуді дамыту;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түрлі балалар әрекеттерінде көз бен қол үйлесімділігін, қолдардың ұсақ моторикасын дамыту;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заттарды түсі, көлемі, пішіні бойынша өз бетінше зерттеу.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Заттар мен құралдарды қолдану дағдыларын қалыптастыру, ауызша нұсқау мен үлгіге сүйене отырып, тапсырмаларды орындауды, қимылдардың</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 xml:space="preserve">үйлесімділігін, қолдың ұсақ бұлшық еттерін, «көз бен қолдың» сенсомоторлық </w:t>
            </w:r>
            <w:r w:rsidRPr="00851B59">
              <w:rPr>
                <w:rFonts w:ascii="Times New Roman" w:eastAsia="Times New Roman" w:hAnsi="Times New Roman" w:cs="Times New Roman"/>
                <w:sz w:val="28"/>
                <w:szCs w:val="28"/>
                <w:lang w:val="kk-KZ"/>
              </w:rPr>
              <w:lastRenderedPageBreak/>
              <w:t>кеңістіктік үйлесімділігін дамыту.</w:t>
            </w:r>
          </w:p>
        </w:tc>
      </w:tr>
      <w:tr w:rsidR="00515632" w:rsidRPr="00515632" w:rsidTr="00793F83">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851B59"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Қоршаған ортамен таныстыру</w:t>
            </w:r>
          </w:p>
        </w:tc>
        <w:tc>
          <w:tcPr>
            <w:tcW w:w="104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қарым-қатынас барысында бір-бірінің атын атауға, достарының аттарын есте сақтауға баулу;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аты мен жынысына сәйкес өзін-өзі тануға баулу;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өзгелерге құрметпен қарауға тәрбиелеу;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отбасы дәстүрлеріне баулу, рухани-адамгершілік құндылықтарды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табиғат құбылыстарына қызығушылықты ояту;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өсімдіктер мен жануарларға қамқорлық жасауға, олардың әсемдігін байқауға үйрету;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құрдастарымен және ересектермен өзара әрекет етуі және бірлескен ойындарға қатысуы үшін жағдайлар жасау.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Бала, оның отбасы, үйі.</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«Мен» бейнесі. Есімін атағанда жауап беру, өзін айнадан және фотосуреттерден тану.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Табиғат әлемі.</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Балалардың табиғат пен табиғат құбылыстарына қызығушылықтарын қалыптастыру. Қоршаған ортадағы өсімдіктермен таныстыру. Сыртқы белгілері</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бойынша көгөністер (қызанақ, қияр, картоп) мен жемістерді (алма, алмұрт) ажырату.</w:t>
            </w:r>
          </w:p>
        </w:tc>
      </w:tr>
      <w:tr w:rsidR="00515632" w:rsidRPr="00515632" w:rsidTr="00793F83">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851B59"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Құрастыру</w:t>
            </w:r>
          </w:p>
        </w:tc>
        <w:tc>
          <w:tcPr>
            <w:tcW w:w="104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материалға ұқыпты қарауға, оны дұрыс қолдана білуге үйрету;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құрылыс материалдарынан құрастыруға баулу;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xml:space="preserve">- өз өмірінің қауіпсіздігі туралы алғашқы ұғымдарды қалыптастыру, заттармен </w:t>
            </w:r>
            <w:r w:rsidRPr="00851B59">
              <w:rPr>
                <w:rFonts w:ascii="Times New Roman" w:eastAsia="Times New Roman" w:hAnsi="Times New Roman" w:cs="Times New Roman"/>
                <w:sz w:val="28"/>
                <w:szCs w:val="28"/>
                <w:lang w:val="kk-KZ"/>
              </w:rPr>
              <w:lastRenderedPageBreak/>
              <w:t>қауіпсіз әрекет ету ережелерімен таныстыру.</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515632" w:rsidRPr="00515632" w:rsidTr="00793F83">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851B59"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Сурет салу</w:t>
            </w:r>
          </w:p>
        </w:tc>
        <w:tc>
          <w:tcPr>
            <w:tcW w:w="104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бейнелеу өнеріне шығармашылық қызығушылықты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Балалардың бейнелеу әрекетіне деген қызығушылығын ояту, көркемдік қабылдауларын дамыту.</w:t>
            </w:r>
          </w:p>
        </w:tc>
      </w:tr>
      <w:tr w:rsidR="00515632" w:rsidRPr="00515632" w:rsidTr="00793F83">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851B59"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Мүсіндеу</w:t>
            </w:r>
          </w:p>
        </w:tc>
        <w:tc>
          <w:tcPr>
            <w:tcW w:w="104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Балалардың сазбалшық, ермексаз және оның қасиеттері туралы білімдерін қалыптастыру, сазбалшықты дұрыс қолдануды жетілдіру.</w:t>
            </w:r>
          </w:p>
        </w:tc>
      </w:tr>
      <w:tr w:rsidR="00515632" w:rsidRPr="00515632" w:rsidTr="00793F83">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851B59"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Жапсыру</w:t>
            </w:r>
          </w:p>
        </w:tc>
        <w:tc>
          <w:tcPr>
            <w:tcW w:w="104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желімсіз жапсыру техникасын игеру;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lastRenderedPageBreak/>
              <w:t>- өз өмірінің қауіпсіздігі туралы алғашқы ұғымдарды қалыптастыру, заттармен қауіпсіз әрекет ету ережелерімен таныстыру.</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515632" w:rsidRPr="00515632" w:rsidTr="00793F83">
        <w:tc>
          <w:tcPr>
            <w:tcW w:w="16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851B59"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Музыка</w:t>
            </w:r>
          </w:p>
        </w:tc>
        <w:tc>
          <w:tcPr>
            <w:tcW w:w="1047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музыкаға, ән айтуға, қарапайым аспаптарда ойнауға шығармашылық қызығушылықты қалыптастыру;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балаларды музыкалық шығармашылыққа, әсемдікті сезінуге тәрбиелеу;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музыка мен әнді қабылдауға баулу;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Музыка тыңдау.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Ән айту.</w:t>
            </w:r>
          </w:p>
          <w:p w:rsidR="00515632" w:rsidRPr="00851B59" w:rsidRDefault="00515632" w:rsidP="00793F83">
            <w:pPr>
              <w:widowControl w:val="0"/>
              <w:spacing w:line="240" w:lineRule="auto"/>
              <w:rPr>
                <w:rFonts w:ascii="Times New Roman" w:eastAsia="Times New Roman" w:hAnsi="Times New Roman" w:cs="Times New Roman"/>
                <w:sz w:val="28"/>
                <w:szCs w:val="28"/>
                <w:lang w:val="kk-KZ"/>
              </w:rPr>
            </w:pPr>
            <w:r w:rsidRPr="00851B59">
              <w:rPr>
                <w:rFonts w:ascii="Times New Roman" w:eastAsia="Times New Roman" w:hAnsi="Times New Roman" w:cs="Times New Roman"/>
                <w:sz w:val="28"/>
                <w:szCs w:val="28"/>
                <w:lang w:val="kk-KZ"/>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515632" w:rsidRPr="00851B59" w:rsidRDefault="00515632" w:rsidP="00793F83">
            <w:pPr>
              <w:widowControl w:val="0"/>
              <w:spacing w:line="240" w:lineRule="auto"/>
              <w:rPr>
                <w:rFonts w:ascii="Times New Roman" w:eastAsia="Times New Roman" w:hAnsi="Times New Roman" w:cs="Times New Roman"/>
                <w:b/>
                <w:sz w:val="28"/>
                <w:szCs w:val="28"/>
                <w:lang w:val="kk-KZ"/>
              </w:rPr>
            </w:pPr>
            <w:r w:rsidRPr="00851B59">
              <w:rPr>
                <w:rFonts w:ascii="Times New Roman" w:eastAsia="Times New Roman" w:hAnsi="Times New Roman" w:cs="Times New Roman"/>
                <w:b/>
                <w:sz w:val="28"/>
                <w:szCs w:val="28"/>
                <w:lang w:val="kk-KZ"/>
              </w:rPr>
              <w:t>Музыкалық-ырғақтық қимылдар.</w:t>
            </w:r>
          </w:p>
          <w:p w:rsidR="00515632" w:rsidRPr="00851B59" w:rsidRDefault="00515632" w:rsidP="00793F83">
            <w:pPr>
              <w:widowControl w:val="0"/>
              <w:spacing w:line="240" w:lineRule="auto"/>
              <w:rPr>
                <w:sz w:val="28"/>
                <w:szCs w:val="28"/>
                <w:lang w:val="kk-KZ"/>
              </w:rPr>
            </w:pPr>
            <w:r w:rsidRPr="00851B59">
              <w:rPr>
                <w:rFonts w:ascii="Times New Roman" w:eastAsia="Times New Roman" w:hAnsi="Times New Roman" w:cs="Times New Roman"/>
                <w:sz w:val="28"/>
                <w:szCs w:val="28"/>
                <w:lang w:val="kk-KZ"/>
              </w:rPr>
              <w:t>Музыканың сүйемелдеуімен топпен және шеңбер бойынша қол ұстасып жүру және жүгіру дағдыларын қалыптастыру.</w:t>
            </w:r>
          </w:p>
        </w:tc>
      </w:tr>
    </w:tbl>
    <w:p w:rsidR="00515632" w:rsidRPr="00851B59" w:rsidRDefault="00515632" w:rsidP="00515632">
      <w:pPr>
        <w:spacing w:line="240" w:lineRule="auto"/>
        <w:rPr>
          <w:sz w:val="28"/>
          <w:szCs w:val="28"/>
          <w:lang w:val="kk-KZ"/>
        </w:rPr>
      </w:pPr>
    </w:p>
    <w:p w:rsidR="00515632" w:rsidRDefault="00515632" w:rsidP="00515632">
      <w:pPr>
        <w:pStyle w:val="1"/>
        <w:spacing w:before="1" w:after="0" w:line="240" w:lineRule="auto"/>
        <w:ind w:right="535"/>
        <w:rPr>
          <w:rFonts w:ascii="Times New Roman" w:eastAsia="Times New Roman" w:hAnsi="Times New Roman" w:cs="Times New Roman"/>
          <w:b/>
          <w:bCs/>
          <w:sz w:val="28"/>
          <w:szCs w:val="28"/>
          <w:lang w:val="kk-KZ" w:eastAsia="en-US"/>
        </w:rPr>
      </w:pPr>
    </w:p>
    <w:p w:rsidR="00515632" w:rsidRDefault="00515632" w:rsidP="00515632">
      <w:pPr>
        <w:pStyle w:val="1"/>
        <w:spacing w:before="1" w:after="0" w:line="240" w:lineRule="auto"/>
        <w:ind w:right="535"/>
        <w:rPr>
          <w:rFonts w:ascii="Times New Roman" w:eastAsia="Times New Roman" w:hAnsi="Times New Roman" w:cs="Times New Roman"/>
          <w:b/>
          <w:bCs/>
          <w:sz w:val="28"/>
          <w:szCs w:val="28"/>
          <w:lang w:val="kk-KZ" w:eastAsia="en-US"/>
        </w:rPr>
      </w:pPr>
    </w:p>
    <w:p w:rsidR="00515632" w:rsidRDefault="00515632" w:rsidP="00515632">
      <w:pPr>
        <w:pStyle w:val="1"/>
        <w:spacing w:before="1" w:after="0" w:line="240" w:lineRule="auto"/>
        <w:ind w:right="535"/>
        <w:rPr>
          <w:rFonts w:ascii="Times New Roman" w:eastAsia="Times New Roman" w:hAnsi="Times New Roman" w:cs="Times New Roman"/>
          <w:b/>
          <w:bCs/>
          <w:sz w:val="28"/>
          <w:szCs w:val="28"/>
          <w:lang w:val="kk-KZ" w:eastAsia="en-US"/>
        </w:rPr>
      </w:pPr>
    </w:p>
    <w:p w:rsidR="00515632" w:rsidRPr="000B5839" w:rsidRDefault="00515632" w:rsidP="00515632">
      <w:pPr>
        <w:pStyle w:val="1"/>
        <w:spacing w:before="1" w:after="0" w:line="240" w:lineRule="auto"/>
        <w:ind w:right="535"/>
        <w:rPr>
          <w:rFonts w:ascii="Times New Roman" w:eastAsia="Times New Roman" w:hAnsi="Times New Roman" w:cs="Times New Roman"/>
          <w:bCs/>
          <w:color w:val="000000"/>
          <w:sz w:val="28"/>
          <w:szCs w:val="28"/>
          <w:lang w:val="kk-KZ"/>
        </w:rPr>
      </w:pPr>
      <w:bookmarkStart w:id="0" w:name="_GoBack"/>
      <w:bookmarkEnd w:id="0"/>
      <w:r w:rsidRPr="000B5839">
        <w:rPr>
          <w:rFonts w:ascii="Times New Roman" w:eastAsia="Times New Roman" w:hAnsi="Times New Roman" w:cs="Times New Roman"/>
          <w:b/>
          <w:bCs/>
          <w:sz w:val="28"/>
          <w:szCs w:val="28"/>
          <w:lang w:val="kk-KZ" w:eastAsia="en-US"/>
        </w:rPr>
        <w:t>Білім</w:t>
      </w:r>
      <w:r w:rsidRPr="000B5839">
        <w:rPr>
          <w:rFonts w:ascii="Times New Roman" w:eastAsia="Times New Roman" w:hAnsi="Times New Roman" w:cs="Times New Roman"/>
          <w:b/>
          <w:bCs/>
          <w:spacing w:val="-1"/>
          <w:sz w:val="28"/>
          <w:szCs w:val="28"/>
          <w:lang w:val="kk-KZ" w:eastAsia="en-US"/>
        </w:rPr>
        <w:t xml:space="preserve"> </w:t>
      </w:r>
      <w:r w:rsidRPr="000B5839">
        <w:rPr>
          <w:rFonts w:ascii="Times New Roman" w:eastAsia="Times New Roman" w:hAnsi="Times New Roman" w:cs="Times New Roman"/>
          <w:b/>
          <w:bCs/>
          <w:sz w:val="28"/>
          <w:szCs w:val="28"/>
          <w:lang w:val="kk-KZ" w:eastAsia="en-US"/>
        </w:rPr>
        <w:t>беру</w:t>
      </w:r>
      <w:r w:rsidRPr="000B5839">
        <w:rPr>
          <w:rFonts w:ascii="Times New Roman" w:eastAsia="Times New Roman" w:hAnsi="Times New Roman" w:cs="Times New Roman"/>
          <w:b/>
          <w:bCs/>
          <w:spacing w:val="-4"/>
          <w:sz w:val="28"/>
          <w:szCs w:val="28"/>
          <w:lang w:val="kk-KZ" w:eastAsia="en-US"/>
        </w:rPr>
        <w:t xml:space="preserve"> </w:t>
      </w:r>
      <w:r w:rsidRPr="000B5839">
        <w:rPr>
          <w:rFonts w:ascii="Times New Roman" w:eastAsia="Times New Roman" w:hAnsi="Times New Roman" w:cs="Times New Roman"/>
          <w:b/>
          <w:bCs/>
          <w:sz w:val="28"/>
          <w:szCs w:val="28"/>
          <w:lang w:val="kk-KZ" w:eastAsia="en-US"/>
        </w:rPr>
        <w:t>ұйымы:</w:t>
      </w:r>
      <w:r w:rsidRPr="000B5839">
        <w:rPr>
          <w:rFonts w:ascii="Times New Roman" w:eastAsia="Times New Roman" w:hAnsi="Times New Roman" w:cs="Times New Roman"/>
          <w:bCs/>
          <w:sz w:val="28"/>
          <w:szCs w:val="28"/>
          <w:lang w:val="kk-KZ" w:eastAsia="en-US"/>
        </w:rPr>
        <w:t xml:space="preserve"> </w:t>
      </w:r>
      <w:r w:rsidRPr="000B5839">
        <w:rPr>
          <w:rFonts w:ascii="Times New Roman" w:eastAsia="Times New Roman" w:hAnsi="Times New Roman" w:cs="Times New Roman"/>
          <w:bCs/>
          <w:color w:val="000000"/>
          <w:sz w:val="28"/>
          <w:szCs w:val="28"/>
          <w:lang w:val="kk-KZ"/>
        </w:rPr>
        <w:t xml:space="preserve">Успех  «GOLD-8» </w:t>
      </w:r>
      <w:r w:rsidRPr="000B5839">
        <w:rPr>
          <w:rFonts w:ascii="Times New Roman" w:eastAsia="Times New Roman" w:hAnsi="Times New Roman" w:cs="Times New Roman"/>
          <w:bCs/>
          <w:sz w:val="28"/>
          <w:szCs w:val="28"/>
          <w:lang w:val="kk-KZ" w:eastAsia="en-US"/>
        </w:rPr>
        <w:t xml:space="preserve"> </w:t>
      </w:r>
    </w:p>
    <w:p w:rsidR="00515632" w:rsidRPr="000B5839"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0B5839">
        <w:rPr>
          <w:rFonts w:ascii="Times New Roman" w:eastAsia="Times New Roman" w:hAnsi="Times New Roman" w:cs="Times New Roman"/>
          <w:b/>
          <w:sz w:val="28"/>
          <w:szCs w:val="28"/>
          <w:lang w:val="kk-KZ" w:eastAsia="en-US"/>
        </w:rPr>
        <w:t>Топ:</w:t>
      </w:r>
      <w:r w:rsidRPr="000B5839">
        <w:rPr>
          <w:rFonts w:ascii="Times New Roman" w:eastAsia="Times New Roman" w:hAnsi="Times New Roman" w:cs="Times New Roman"/>
          <w:sz w:val="28"/>
          <w:szCs w:val="28"/>
          <w:lang w:val="kk-KZ" w:eastAsia="en-US"/>
        </w:rPr>
        <w:t xml:space="preserve"> «Еркетай» кіші жас</w:t>
      </w:r>
      <w:r w:rsidRPr="000B5839">
        <w:rPr>
          <w:rFonts w:ascii="Times New Roman" w:eastAsia="Times New Roman" w:hAnsi="Times New Roman" w:cs="Times New Roman"/>
          <w:noProof/>
          <w:sz w:val="28"/>
          <w:szCs w:val="28"/>
          <w:lang w:val="kk-KZ" w:eastAsia="en-US"/>
        </w:rPr>
        <w:t xml:space="preserve"> тобы </w:t>
      </w:r>
    </w:p>
    <w:p w:rsidR="00515632" w:rsidRPr="000B5839"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0B5839">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2</w:t>
      </w:r>
      <w:r w:rsidRPr="000B5839">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515632" w:rsidRDefault="00515632" w:rsidP="00515632">
      <w:pPr>
        <w:spacing w:line="240" w:lineRule="auto"/>
        <w:rPr>
          <w:rFonts w:ascii="Times New Roman" w:eastAsia="Times New Roman" w:hAnsi="Times New Roman" w:cs="Times New Roman"/>
          <w:sz w:val="28"/>
          <w:szCs w:val="28"/>
          <w:lang w:val="kk-KZ"/>
        </w:rPr>
      </w:pPr>
      <w:r w:rsidRPr="000B5839">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1312" behindDoc="1" locked="0" layoutInCell="1" allowOverlap="1" wp14:anchorId="709A116A" wp14:editId="619B12C8">
                <wp:simplePos x="0" y="0"/>
                <wp:positionH relativeFrom="page">
                  <wp:posOffset>985520</wp:posOffset>
                </wp:positionH>
                <wp:positionV relativeFrom="paragraph">
                  <wp:posOffset>2854325</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" strokeweight=".48pt">
                <w10:wrap anchorx="page"/>
              </v:line>
            </w:pict>
          </mc:Fallback>
        </mc:AlternateContent>
      </w:r>
      <w:r w:rsidRPr="000B5839">
        <w:rPr>
          <w:rFonts w:ascii="Times New Roman" w:eastAsia="Times New Roman" w:hAnsi="Times New Roman" w:cs="Times New Roman"/>
          <w:b/>
          <w:sz w:val="28"/>
          <w:szCs w:val="28"/>
          <w:lang w:val="kk-KZ"/>
        </w:rPr>
        <w:t>Жоспардың</w:t>
      </w:r>
      <w:r w:rsidRPr="000B5839">
        <w:rPr>
          <w:rFonts w:ascii="Times New Roman" w:eastAsia="Times New Roman" w:hAnsi="Times New Roman" w:cs="Times New Roman"/>
          <w:b/>
          <w:spacing w:val="-3"/>
          <w:sz w:val="28"/>
          <w:szCs w:val="28"/>
          <w:lang w:val="kk-KZ"/>
        </w:rPr>
        <w:t xml:space="preserve"> </w:t>
      </w:r>
      <w:r w:rsidRPr="000B5839">
        <w:rPr>
          <w:rFonts w:ascii="Times New Roman" w:eastAsia="Times New Roman" w:hAnsi="Times New Roman" w:cs="Times New Roman"/>
          <w:b/>
          <w:sz w:val="28"/>
          <w:szCs w:val="28"/>
          <w:lang w:val="kk-KZ"/>
        </w:rPr>
        <w:t>құрылу</w:t>
      </w:r>
      <w:r w:rsidRPr="000B5839">
        <w:rPr>
          <w:rFonts w:ascii="Times New Roman" w:eastAsia="Times New Roman" w:hAnsi="Times New Roman" w:cs="Times New Roman"/>
          <w:b/>
          <w:spacing w:val="-5"/>
          <w:sz w:val="28"/>
          <w:szCs w:val="28"/>
          <w:lang w:val="kk-KZ"/>
        </w:rPr>
        <w:t xml:space="preserve"> </w:t>
      </w:r>
      <w:r w:rsidRPr="000B5839">
        <w:rPr>
          <w:rFonts w:ascii="Times New Roman" w:eastAsia="Times New Roman" w:hAnsi="Times New Roman" w:cs="Times New Roman"/>
          <w:b/>
          <w:sz w:val="28"/>
          <w:szCs w:val="28"/>
          <w:lang w:val="kk-KZ"/>
        </w:rPr>
        <w:t>кезеңі:</w:t>
      </w:r>
      <w:r w:rsidRPr="000B5839">
        <w:rPr>
          <w:rFonts w:ascii="Times New Roman" w:eastAsia="Times New Roman" w:hAnsi="Times New Roman" w:cs="Times New Roman"/>
          <w:sz w:val="28"/>
          <w:szCs w:val="28"/>
          <w:lang w:val="kk-KZ"/>
        </w:rPr>
        <w:t xml:space="preserve"> Қазан айы 2023 жыл</w:t>
      </w:r>
    </w:p>
    <w:p w:rsidR="00515632" w:rsidRPr="00980A6C" w:rsidRDefault="00515632" w:rsidP="00515632">
      <w:pPr>
        <w:spacing w:line="240" w:lineRule="auto"/>
        <w:rPr>
          <w:rFonts w:ascii="Times New Roman" w:eastAsia="Times New Roman" w:hAnsi="Times New Roman" w:cs="Times New Roman"/>
          <w:sz w:val="28"/>
          <w:szCs w:val="28"/>
          <w:lang w:val="kk-KZ"/>
        </w:rPr>
      </w:pPr>
    </w:p>
    <w:tbl>
      <w:tblPr>
        <w:tblW w:w="14743"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2880"/>
        <w:gridCol w:w="10513"/>
      </w:tblGrid>
      <w:tr w:rsidR="00515632" w:rsidRPr="00980A6C" w:rsidTr="00793F83">
        <w:tc>
          <w:tcPr>
            <w:tcW w:w="135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jc w:val="center"/>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Айы</w:t>
            </w:r>
          </w:p>
        </w:tc>
        <w:tc>
          <w:tcPr>
            <w:tcW w:w="288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jc w:val="center"/>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Ұйымдастырылған іс-әрекет</w:t>
            </w:r>
          </w:p>
        </w:tc>
        <w:tc>
          <w:tcPr>
            <w:tcW w:w="10513"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jc w:val="center"/>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Ұйымдастырылған іс-әрекеттің міндеттері</w:t>
            </w:r>
          </w:p>
        </w:tc>
      </w:tr>
      <w:tr w:rsidR="00515632" w:rsidRPr="00515632" w:rsidTr="00793F83">
        <w:tc>
          <w:tcPr>
            <w:tcW w:w="135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Қазан</w:t>
            </w:r>
          </w:p>
        </w:tc>
        <w:tc>
          <w:tcPr>
            <w:tcW w:w="288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Дене шынықтыру</w:t>
            </w:r>
          </w:p>
        </w:tc>
        <w:tc>
          <w:tcPr>
            <w:tcW w:w="10513"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нығайту;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b/>
                <w:sz w:val="28"/>
                <w:szCs w:val="28"/>
                <w:lang w:val="kk-KZ"/>
              </w:rPr>
              <w:t xml:space="preserve">Жүру. </w:t>
            </w:r>
            <w:r w:rsidRPr="00980A6C">
              <w:rPr>
                <w:rFonts w:ascii="Times New Roman" w:eastAsia="Times New Roman" w:hAnsi="Times New Roman" w:cs="Times New Roman"/>
                <w:sz w:val="28"/>
                <w:szCs w:val="28"/>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Жалпы дамытушы жаттығулар.</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lastRenderedPageBreak/>
              <w:t>Қимылды ойындар.</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15632" w:rsidRPr="00515632" w:rsidTr="00793F83">
        <w:tc>
          <w:tcPr>
            <w:tcW w:w="135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980A6C" w:rsidRDefault="00515632" w:rsidP="00793F8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Сөйлеуді дамыту</w:t>
            </w:r>
          </w:p>
        </w:tc>
        <w:tc>
          <w:tcPr>
            <w:tcW w:w="1051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дыбыстарды дұрыс айтуды дамыту;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кітаптарға қызығушылықты дамыту;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пассивті және белсенді сөздік қорды байыту;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Сөйлеудің дыбыстық мәдениеті.</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қабілетінің дамуына ықпал ету.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Сөздік қорды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Балалардың сөздік қорын:</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Тілдің грамматикалық құрылымы.</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xml:space="preserve">Балаларды зат есімнің көпше түрін қолдануға, сын есімді зат есіммен, етістіктің өткен </w:t>
            </w:r>
            <w:r w:rsidRPr="00980A6C">
              <w:rPr>
                <w:rFonts w:ascii="Times New Roman" w:eastAsia="Times New Roman" w:hAnsi="Times New Roman" w:cs="Times New Roman"/>
                <w:sz w:val="28"/>
                <w:szCs w:val="28"/>
                <w:lang w:val="kk-KZ"/>
              </w:rPr>
              <w:lastRenderedPageBreak/>
              <w:t>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Байланыстырып сөйлеу.</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515632" w:rsidRPr="00515632" w:rsidTr="00793F83">
        <w:tc>
          <w:tcPr>
            <w:tcW w:w="135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980A6C" w:rsidRDefault="00515632" w:rsidP="00793F8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Көркем әдебиет</w:t>
            </w:r>
          </w:p>
        </w:tc>
        <w:tc>
          <w:tcPr>
            <w:tcW w:w="1051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дыбыстарды дұрыс айтуды дамыту;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кітаптарға қызығушылықты дамыту;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пассивті және белсенді сөздік қорды байыту;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Балаларды бесік жырларын, халық әндерін, ертегілерін, авторлық шығармаларды тыңдауға үйрету.</w:t>
            </w:r>
          </w:p>
        </w:tc>
      </w:tr>
      <w:tr w:rsidR="00515632" w:rsidRPr="00515632" w:rsidTr="00793F83">
        <w:tc>
          <w:tcPr>
            <w:tcW w:w="135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980A6C" w:rsidRDefault="00515632" w:rsidP="00793F8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Сенсорика</w:t>
            </w:r>
          </w:p>
        </w:tc>
        <w:tc>
          <w:tcPr>
            <w:tcW w:w="1051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қарапайым математикалық ұғымдарды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түрлі сенсорлық әсерлермен байыту;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қоршаған ортада бірлесіп әрекет етуді дамыту;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түрлі балалар әрекеттерінде көз бен қол үйлесімділігін, қолдардың ұсақ моторикасын дамыту;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заттарды түсі, көлемі, пішіні бойынша өз бетінше зерттеу.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Заттар мен құралдарды қолдану дағдыларын қалыптастыру, ауызша нұсқау мен үлгіге сүйене отырып, тапсырмаларды орындауды, қимылдардың</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lastRenderedPageBreak/>
              <w:t>үйлесімділігін, қолдың ұсақ бұлшық еттерін, «көз бен қолдың» сенсомоторлық кеңістіктік үйлесімділігін дамыту.</w:t>
            </w:r>
          </w:p>
        </w:tc>
      </w:tr>
      <w:tr w:rsidR="00515632" w:rsidRPr="00515632" w:rsidTr="00793F83">
        <w:tc>
          <w:tcPr>
            <w:tcW w:w="135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980A6C" w:rsidRDefault="00515632" w:rsidP="00793F8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Қоршаған ортамен таныстыру</w:t>
            </w:r>
          </w:p>
        </w:tc>
        <w:tc>
          <w:tcPr>
            <w:tcW w:w="1051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қарым-қатынас барысында бір-бірінің атын атауға, достарының аттарын есте сақтауға баулу;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аты мен жынысына сәйкес өзін-өзі тануға баулу;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өзгелерге құрметпен қарауға тәрбиелеу;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отбасы дәстүрлеріне баулу, рухани-адамгершілік құндылықтарды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табиғат құбылыстарына қызығушылықты ояту;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өсімдіктер мен жануарларға қамқорлық жасауға, олардың әсемдігін байқауға үйрету;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құрдастарымен және ересектермен өзара әрекет етуі және бірлескен ойындарға қатысуы үшін жағдайлар жасау.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Бала, оның отбасы, үйі.</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«Мен» бейнесі. Есімін атағанда жауап беру, өзін айнадан және фотосуреттерден тану.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Заттық әлем.</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Табиғат әлемі.</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Балалардың табиғат пен табиғат құбылыстарына қызығушылықтарын қалыптастыру. Қоршаған ортадағы өсімдіктермен таныстыру. Сыртқы белгілері</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lastRenderedPageBreak/>
              <w:t>бойынша көгөністер (қызанақ, қияр, картоп) мен жемістерді (алма, алмұрт) ажырату.</w:t>
            </w:r>
          </w:p>
        </w:tc>
      </w:tr>
      <w:tr w:rsidR="00515632" w:rsidRPr="00515632" w:rsidTr="00793F83">
        <w:tc>
          <w:tcPr>
            <w:tcW w:w="135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980A6C" w:rsidRDefault="00515632" w:rsidP="00793F8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Құрастыру</w:t>
            </w:r>
          </w:p>
        </w:tc>
        <w:tc>
          <w:tcPr>
            <w:tcW w:w="1051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материалға ұқыпты қарауға, оны дұрыс қолдана білуге үйрету;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құрылыс материалдарынан құрастыруға баулу;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515632" w:rsidRPr="00515632" w:rsidTr="00793F83">
        <w:tc>
          <w:tcPr>
            <w:tcW w:w="135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980A6C" w:rsidRDefault="00515632" w:rsidP="00793F8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Сурет салу</w:t>
            </w:r>
          </w:p>
        </w:tc>
        <w:tc>
          <w:tcPr>
            <w:tcW w:w="1051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бейнелеу өнеріне шығармашылық қызығушылықты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Балалардың бейнелеу әрекетіне деген қызығушылығын ояту, көркемдік қабылдауларын дамыту.</w:t>
            </w:r>
          </w:p>
        </w:tc>
      </w:tr>
      <w:tr w:rsidR="00515632" w:rsidRPr="00515632" w:rsidTr="00793F83">
        <w:tc>
          <w:tcPr>
            <w:tcW w:w="135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980A6C" w:rsidRDefault="00515632" w:rsidP="00793F8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Мүсіндеу</w:t>
            </w:r>
          </w:p>
        </w:tc>
        <w:tc>
          <w:tcPr>
            <w:tcW w:w="1051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 xml:space="preserve">Балалардың сазбалшық, ермексаз және оның қасиеттері туралы білімдерін </w:t>
            </w:r>
            <w:r w:rsidRPr="00980A6C">
              <w:rPr>
                <w:rFonts w:ascii="Times New Roman" w:eastAsia="Times New Roman" w:hAnsi="Times New Roman" w:cs="Times New Roman"/>
                <w:sz w:val="28"/>
                <w:szCs w:val="28"/>
                <w:lang w:val="kk-KZ"/>
              </w:rPr>
              <w:lastRenderedPageBreak/>
              <w:t>қалыптастыру, сазбалшықты дұрыс қолдануды жетілдіру.</w:t>
            </w:r>
          </w:p>
        </w:tc>
      </w:tr>
      <w:tr w:rsidR="00515632" w:rsidRPr="00515632" w:rsidTr="00793F83">
        <w:tc>
          <w:tcPr>
            <w:tcW w:w="135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980A6C" w:rsidRDefault="00515632" w:rsidP="00793F8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8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Жапсыру</w:t>
            </w:r>
          </w:p>
        </w:tc>
        <w:tc>
          <w:tcPr>
            <w:tcW w:w="1051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желімсіз жапсыру техникасын игеру;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515632" w:rsidRPr="00515632" w:rsidTr="00793F83">
        <w:tc>
          <w:tcPr>
            <w:tcW w:w="135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980A6C" w:rsidRDefault="00515632" w:rsidP="00793F83">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288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Музыка</w:t>
            </w:r>
          </w:p>
        </w:tc>
        <w:tc>
          <w:tcPr>
            <w:tcW w:w="1051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музыкаға, ән айтуға, қарапайым аспаптарда ойнауға шығармашылық қызығушылықты қалыптастыру;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балаларды музыкалық шығармашылыққа, әсемдікті сезінуге тәрбиелеу;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музыка мен әнді қабылдауға баулу;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Музыка тыңдау.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Ән айту.</w:t>
            </w:r>
          </w:p>
          <w:p w:rsidR="00515632" w:rsidRPr="00980A6C" w:rsidRDefault="00515632" w:rsidP="00793F83">
            <w:pPr>
              <w:widowControl w:val="0"/>
              <w:spacing w:line="240" w:lineRule="auto"/>
              <w:rPr>
                <w:rFonts w:ascii="Times New Roman" w:eastAsia="Times New Roman" w:hAnsi="Times New Roman" w:cs="Times New Roman"/>
                <w:sz w:val="28"/>
                <w:szCs w:val="28"/>
                <w:lang w:val="kk-KZ"/>
              </w:rPr>
            </w:pPr>
            <w:r w:rsidRPr="00980A6C">
              <w:rPr>
                <w:rFonts w:ascii="Times New Roman" w:eastAsia="Times New Roman" w:hAnsi="Times New Roman" w:cs="Times New Roman"/>
                <w:sz w:val="28"/>
                <w:szCs w:val="28"/>
                <w:lang w:val="kk-KZ"/>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515632" w:rsidRPr="00980A6C" w:rsidRDefault="00515632" w:rsidP="00793F83">
            <w:pPr>
              <w:widowControl w:val="0"/>
              <w:spacing w:line="240" w:lineRule="auto"/>
              <w:rPr>
                <w:rFonts w:ascii="Times New Roman" w:eastAsia="Times New Roman" w:hAnsi="Times New Roman" w:cs="Times New Roman"/>
                <w:b/>
                <w:sz w:val="28"/>
                <w:szCs w:val="28"/>
                <w:lang w:val="kk-KZ"/>
              </w:rPr>
            </w:pPr>
            <w:r w:rsidRPr="00980A6C">
              <w:rPr>
                <w:rFonts w:ascii="Times New Roman" w:eastAsia="Times New Roman" w:hAnsi="Times New Roman" w:cs="Times New Roman"/>
                <w:b/>
                <w:sz w:val="28"/>
                <w:szCs w:val="28"/>
                <w:lang w:val="kk-KZ"/>
              </w:rPr>
              <w:t>Музыкалық-ырғақтық қимылдар.</w:t>
            </w:r>
          </w:p>
          <w:p w:rsidR="00515632" w:rsidRPr="00980A6C" w:rsidRDefault="00515632" w:rsidP="00793F83">
            <w:pPr>
              <w:widowControl w:val="0"/>
              <w:spacing w:line="240" w:lineRule="auto"/>
              <w:rPr>
                <w:sz w:val="28"/>
                <w:szCs w:val="28"/>
                <w:lang w:val="kk-KZ"/>
              </w:rPr>
            </w:pPr>
            <w:r w:rsidRPr="00980A6C">
              <w:rPr>
                <w:rFonts w:ascii="Times New Roman" w:eastAsia="Times New Roman" w:hAnsi="Times New Roman" w:cs="Times New Roman"/>
                <w:sz w:val="28"/>
                <w:szCs w:val="28"/>
                <w:lang w:val="kk-KZ"/>
              </w:rPr>
              <w:t xml:space="preserve">Музыканың сүйемелдеуімен топпен және шеңбер бойынша қол ұстасып жүру және </w:t>
            </w:r>
            <w:r w:rsidRPr="00980A6C">
              <w:rPr>
                <w:rFonts w:ascii="Times New Roman" w:eastAsia="Times New Roman" w:hAnsi="Times New Roman" w:cs="Times New Roman"/>
                <w:sz w:val="28"/>
                <w:szCs w:val="28"/>
                <w:lang w:val="kk-KZ"/>
              </w:rPr>
              <w:lastRenderedPageBreak/>
              <w:t>жүгіру дағдыларын қалыптастыру.</w:t>
            </w:r>
          </w:p>
        </w:tc>
      </w:tr>
    </w:tbl>
    <w:p w:rsidR="00515632" w:rsidRPr="000B5839" w:rsidRDefault="00515632" w:rsidP="00515632">
      <w:pPr>
        <w:rPr>
          <w:rFonts w:ascii="Times New Roman" w:eastAsia="Times New Roman" w:hAnsi="Times New Roman" w:cs="Times New Roman"/>
          <w:sz w:val="28"/>
          <w:szCs w:val="28"/>
          <w:highlight w:val="white"/>
          <w:lang w:val="kk-KZ"/>
        </w:rPr>
      </w:pPr>
    </w:p>
    <w:p w:rsidR="00515632" w:rsidRPr="00BD67FF" w:rsidRDefault="00515632" w:rsidP="00515632">
      <w:pPr>
        <w:pStyle w:val="1"/>
        <w:spacing w:before="1" w:after="0" w:line="240" w:lineRule="auto"/>
        <w:ind w:right="535"/>
        <w:rPr>
          <w:rFonts w:ascii="Times New Roman" w:eastAsia="Times New Roman" w:hAnsi="Times New Roman" w:cs="Times New Roman"/>
          <w:bCs/>
          <w:color w:val="000000"/>
          <w:sz w:val="28"/>
          <w:szCs w:val="28"/>
          <w:lang w:val="kk-KZ"/>
        </w:rPr>
      </w:pPr>
      <w:r w:rsidRPr="00BD67FF">
        <w:rPr>
          <w:rFonts w:ascii="Times New Roman" w:eastAsia="Times New Roman" w:hAnsi="Times New Roman" w:cs="Times New Roman"/>
          <w:b/>
          <w:bCs/>
          <w:sz w:val="28"/>
          <w:szCs w:val="28"/>
          <w:lang w:val="kk-KZ"/>
        </w:rPr>
        <w:t>Білім</w:t>
      </w:r>
      <w:r w:rsidRPr="00BD67FF">
        <w:rPr>
          <w:rFonts w:ascii="Times New Roman" w:eastAsia="Times New Roman" w:hAnsi="Times New Roman" w:cs="Times New Roman"/>
          <w:b/>
          <w:bCs/>
          <w:spacing w:val="-1"/>
          <w:sz w:val="28"/>
          <w:szCs w:val="28"/>
          <w:lang w:val="kk-KZ"/>
        </w:rPr>
        <w:t xml:space="preserve"> </w:t>
      </w:r>
      <w:r w:rsidRPr="00BD67FF">
        <w:rPr>
          <w:rFonts w:ascii="Times New Roman" w:eastAsia="Times New Roman" w:hAnsi="Times New Roman" w:cs="Times New Roman"/>
          <w:b/>
          <w:bCs/>
          <w:sz w:val="28"/>
          <w:szCs w:val="28"/>
          <w:lang w:val="kk-KZ"/>
        </w:rPr>
        <w:t>беру</w:t>
      </w:r>
      <w:r w:rsidRPr="00BD67FF">
        <w:rPr>
          <w:rFonts w:ascii="Times New Roman" w:eastAsia="Times New Roman" w:hAnsi="Times New Roman" w:cs="Times New Roman"/>
          <w:b/>
          <w:bCs/>
          <w:spacing w:val="-4"/>
          <w:sz w:val="28"/>
          <w:szCs w:val="28"/>
          <w:lang w:val="kk-KZ"/>
        </w:rPr>
        <w:t xml:space="preserve"> </w:t>
      </w:r>
      <w:r w:rsidRPr="00BD67FF">
        <w:rPr>
          <w:rFonts w:ascii="Times New Roman" w:eastAsia="Times New Roman" w:hAnsi="Times New Roman" w:cs="Times New Roman"/>
          <w:b/>
          <w:bCs/>
          <w:sz w:val="28"/>
          <w:szCs w:val="28"/>
          <w:lang w:val="kk-KZ"/>
        </w:rPr>
        <w:t>ұйымы:</w:t>
      </w:r>
      <w:r w:rsidRPr="00BD67FF">
        <w:rPr>
          <w:rFonts w:ascii="Times New Roman" w:eastAsia="Times New Roman" w:hAnsi="Times New Roman" w:cs="Times New Roman"/>
          <w:bCs/>
          <w:sz w:val="28"/>
          <w:szCs w:val="28"/>
          <w:lang w:val="kk-KZ"/>
        </w:rPr>
        <w:t xml:space="preserve"> </w:t>
      </w:r>
      <w:r w:rsidRPr="00BD67FF">
        <w:rPr>
          <w:rFonts w:ascii="Times New Roman" w:eastAsia="Times New Roman" w:hAnsi="Times New Roman" w:cs="Times New Roman"/>
          <w:bCs/>
          <w:color w:val="000000"/>
          <w:sz w:val="28"/>
          <w:szCs w:val="28"/>
          <w:lang w:val="kk-KZ"/>
        </w:rPr>
        <w:t xml:space="preserve">Успех «GOLD-8» </w:t>
      </w:r>
      <w:r w:rsidRPr="00BD67FF">
        <w:rPr>
          <w:rFonts w:ascii="Times New Roman" w:eastAsia="Times New Roman" w:hAnsi="Times New Roman" w:cs="Times New Roman"/>
          <w:bCs/>
          <w:sz w:val="28"/>
          <w:szCs w:val="28"/>
          <w:lang w:val="kk-KZ"/>
        </w:rPr>
        <w:t xml:space="preserve"> </w:t>
      </w:r>
    </w:p>
    <w:p w:rsidR="00515632" w:rsidRPr="00BD67FF" w:rsidRDefault="00515632" w:rsidP="00515632">
      <w:pPr>
        <w:widowControl w:val="0"/>
        <w:autoSpaceDE w:val="0"/>
        <w:autoSpaceDN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b/>
          <w:sz w:val="28"/>
          <w:szCs w:val="28"/>
          <w:lang w:val="kk-KZ"/>
        </w:rPr>
        <w:t>Топ:</w:t>
      </w:r>
      <w:r w:rsidRPr="00BD67FF">
        <w:rPr>
          <w:rFonts w:ascii="Times New Roman" w:eastAsia="Times New Roman" w:hAnsi="Times New Roman" w:cs="Times New Roman"/>
          <w:sz w:val="28"/>
          <w:szCs w:val="28"/>
          <w:lang w:val="kk-KZ"/>
        </w:rPr>
        <w:t xml:space="preserve"> «Еркетай» кіші жас</w:t>
      </w:r>
      <w:r w:rsidRPr="00BD67FF">
        <w:rPr>
          <w:rFonts w:ascii="Times New Roman" w:eastAsia="Times New Roman" w:hAnsi="Times New Roman" w:cs="Times New Roman"/>
          <w:noProof/>
          <w:sz w:val="28"/>
          <w:szCs w:val="28"/>
          <w:lang w:val="kk-KZ"/>
        </w:rPr>
        <w:t xml:space="preserve"> тобы </w:t>
      </w:r>
    </w:p>
    <w:p w:rsidR="00515632" w:rsidRPr="00BD67FF" w:rsidRDefault="00515632" w:rsidP="00515632">
      <w:pPr>
        <w:widowControl w:val="0"/>
        <w:autoSpaceDE w:val="0"/>
        <w:autoSpaceDN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b/>
          <w:sz w:val="28"/>
          <w:szCs w:val="28"/>
          <w:lang w:val="kk-KZ"/>
        </w:rPr>
        <w:t>Балалардың жасы:</w:t>
      </w:r>
      <w:r>
        <w:rPr>
          <w:rFonts w:ascii="Times New Roman" w:eastAsia="Times New Roman" w:hAnsi="Times New Roman" w:cs="Times New Roman"/>
          <w:sz w:val="28"/>
          <w:szCs w:val="28"/>
          <w:lang w:val="kk-KZ"/>
        </w:rPr>
        <w:t xml:space="preserve"> 2</w:t>
      </w:r>
      <w:r w:rsidRPr="00BD67FF">
        <w:rPr>
          <w:rFonts w:ascii="Times New Roman" w:eastAsia="Times New Roman" w:hAnsi="Times New Roman" w:cs="Times New Roman"/>
          <w:sz w:val="28"/>
          <w:szCs w:val="28"/>
          <w:lang w:val="kk-KZ"/>
        </w:rPr>
        <w:t xml:space="preserve"> жас</w:t>
      </w:r>
      <w:r>
        <w:rPr>
          <w:rFonts w:ascii="Times New Roman" w:eastAsia="Times New Roman" w:hAnsi="Times New Roman" w:cs="Times New Roman"/>
          <w:sz w:val="28"/>
          <w:szCs w:val="28"/>
          <w:lang w:val="kk-KZ"/>
        </w:rPr>
        <w:t>тағы</w:t>
      </w:r>
    </w:p>
    <w:p w:rsidR="00515632" w:rsidRPr="00BD67FF" w:rsidRDefault="00515632" w:rsidP="00515632">
      <w:pPr>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3360" behindDoc="1" locked="0" layoutInCell="1" allowOverlap="1" wp14:anchorId="28D23E11" wp14:editId="24A3DCCE">
                <wp:simplePos x="0" y="0"/>
                <wp:positionH relativeFrom="page">
                  <wp:posOffset>985520</wp:posOffset>
                </wp:positionH>
                <wp:positionV relativeFrom="paragraph">
                  <wp:posOffset>2854325</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IadoYhGAgAA&#10;UgQAAA4AAAAAAAAAAAAAAAAALgIAAGRycy9lMm9Eb2MueG1sUEsBAi0AFAAGAAgAAAAhAKa/T8nd&#10;AAAACwEAAA8AAAAAAAAAAAAAAAAAoAQAAGRycy9kb3ducmV2LnhtbFBLBQYAAAAABAAEAPMAAACq&#10;BQAAAAA=&#10;" strokeweight=".48pt">
                <w10:wrap anchorx="page"/>
              </v:line>
            </w:pict>
          </mc:Fallback>
        </mc:AlternateContent>
      </w:r>
      <w:r w:rsidRPr="00BD67FF">
        <w:rPr>
          <w:rFonts w:ascii="Times New Roman" w:eastAsia="Times New Roman" w:hAnsi="Times New Roman" w:cs="Times New Roman"/>
          <w:b/>
          <w:sz w:val="28"/>
          <w:szCs w:val="28"/>
          <w:lang w:val="kk-KZ"/>
        </w:rPr>
        <w:t>Жоспардың</w:t>
      </w:r>
      <w:r w:rsidRPr="00BD67FF">
        <w:rPr>
          <w:rFonts w:ascii="Times New Roman" w:eastAsia="Times New Roman" w:hAnsi="Times New Roman" w:cs="Times New Roman"/>
          <w:b/>
          <w:spacing w:val="-3"/>
          <w:sz w:val="28"/>
          <w:szCs w:val="28"/>
          <w:lang w:val="kk-KZ"/>
        </w:rPr>
        <w:t xml:space="preserve"> </w:t>
      </w:r>
      <w:r w:rsidRPr="00BD67FF">
        <w:rPr>
          <w:rFonts w:ascii="Times New Roman" w:eastAsia="Times New Roman" w:hAnsi="Times New Roman" w:cs="Times New Roman"/>
          <w:b/>
          <w:sz w:val="28"/>
          <w:szCs w:val="28"/>
          <w:lang w:val="kk-KZ"/>
        </w:rPr>
        <w:t>құрылу</w:t>
      </w:r>
      <w:r w:rsidRPr="00BD67FF">
        <w:rPr>
          <w:rFonts w:ascii="Times New Roman" w:eastAsia="Times New Roman" w:hAnsi="Times New Roman" w:cs="Times New Roman"/>
          <w:b/>
          <w:spacing w:val="-5"/>
          <w:sz w:val="28"/>
          <w:szCs w:val="28"/>
          <w:lang w:val="kk-KZ"/>
        </w:rPr>
        <w:t xml:space="preserve"> </w:t>
      </w:r>
      <w:r w:rsidRPr="00BD67FF">
        <w:rPr>
          <w:rFonts w:ascii="Times New Roman" w:eastAsia="Times New Roman" w:hAnsi="Times New Roman" w:cs="Times New Roman"/>
          <w:b/>
          <w:sz w:val="28"/>
          <w:szCs w:val="28"/>
          <w:lang w:val="kk-KZ"/>
        </w:rPr>
        <w:t>кезеңі:</w:t>
      </w:r>
      <w:r w:rsidRPr="00BD67FF">
        <w:rPr>
          <w:rFonts w:ascii="Times New Roman" w:eastAsia="Times New Roman" w:hAnsi="Times New Roman" w:cs="Times New Roman"/>
          <w:sz w:val="28"/>
          <w:szCs w:val="28"/>
          <w:lang w:val="kk-KZ"/>
        </w:rPr>
        <w:t xml:space="preserve"> Қараша айы 2023 жыл</w:t>
      </w:r>
    </w:p>
    <w:p w:rsidR="00515632" w:rsidRPr="00BD67FF" w:rsidRDefault="00515632" w:rsidP="00515632">
      <w:pPr>
        <w:rPr>
          <w:rFonts w:ascii="Times New Roman" w:eastAsia="Times New Roman" w:hAnsi="Times New Roman" w:cs="Times New Roman"/>
          <w:sz w:val="29"/>
          <w:szCs w:val="29"/>
          <w:highlight w:val="white"/>
          <w:lang w:val="kk-KZ"/>
        </w:rPr>
      </w:pPr>
    </w:p>
    <w:tbl>
      <w:tblPr>
        <w:tblW w:w="147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2940"/>
        <w:gridCol w:w="10192"/>
      </w:tblGrid>
      <w:tr w:rsidR="00515632" w:rsidRPr="00BD67FF" w:rsidTr="00793F83">
        <w:tc>
          <w:tcPr>
            <w:tcW w:w="165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BD67FF" w:rsidRDefault="00515632" w:rsidP="00793F83">
            <w:pPr>
              <w:widowControl w:val="0"/>
              <w:spacing w:line="240" w:lineRule="auto"/>
              <w:jc w:val="center"/>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Айы</w:t>
            </w:r>
          </w:p>
        </w:tc>
        <w:tc>
          <w:tcPr>
            <w:tcW w:w="294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BD67FF" w:rsidRDefault="00515632" w:rsidP="00793F83">
            <w:pPr>
              <w:widowControl w:val="0"/>
              <w:spacing w:line="240" w:lineRule="auto"/>
              <w:jc w:val="center"/>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Ұйымдастырылған іс-әрекет</w:t>
            </w:r>
          </w:p>
        </w:tc>
        <w:tc>
          <w:tcPr>
            <w:tcW w:w="10192"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BD67FF" w:rsidRDefault="00515632" w:rsidP="00793F83">
            <w:pPr>
              <w:widowControl w:val="0"/>
              <w:spacing w:line="240" w:lineRule="auto"/>
              <w:jc w:val="center"/>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Ұйымдастырылған іс-әрекеттің міндеттері</w:t>
            </w:r>
          </w:p>
        </w:tc>
      </w:tr>
      <w:tr w:rsidR="00515632" w:rsidRPr="00515632" w:rsidTr="00793F83">
        <w:tc>
          <w:tcPr>
            <w:tcW w:w="165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Қараша</w:t>
            </w:r>
          </w:p>
        </w:tc>
        <w:tc>
          <w:tcPr>
            <w:tcW w:w="29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Дене шынықтыру</w:t>
            </w:r>
          </w:p>
        </w:tc>
        <w:tc>
          <w:tcPr>
            <w:tcW w:w="1019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сақтауға машықтандыру;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b/>
                <w:sz w:val="28"/>
                <w:szCs w:val="28"/>
                <w:lang w:val="kk-KZ"/>
              </w:rPr>
              <w:t xml:space="preserve">Жүру. </w:t>
            </w:r>
            <w:r w:rsidRPr="00BD67FF">
              <w:rPr>
                <w:rFonts w:ascii="Times New Roman" w:eastAsia="Times New Roman" w:hAnsi="Times New Roman" w:cs="Times New Roman"/>
                <w:sz w:val="28"/>
                <w:szCs w:val="28"/>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Жалпы дамытушы жаттығулар.</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xml:space="preserve">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w:t>
            </w:r>
            <w:r w:rsidRPr="00BD67FF">
              <w:rPr>
                <w:rFonts w:ascii="Times New Roman" w:eastAsia="Times New Roman" w:hAnsi="Times New Roman" w:cs="Times New Roman"/>
                <w:sz w:val="28"/>
                <w:szCs w:val="28"/>
                <w:lang w:val="kk-KZ"/>
              </w:rPr>
              <w:lastRenderedPageBreak/>
              <w:t>шапалақтау, қолдарды алға-артқа сермеу, саусақтарды бүгу және ашу.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Қимылды ойындар.</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 xml:space="preserve">Балаларды ересектермен бірге қимылдары жеңіл, мазмұны қарапайым қимылды ойындар ойнауға ынталандыруды жалғастыру. </w:t>
            </w:r>
            <w:r w:rsidRPr="00BD67FF">
              <w:rPr>
                <w:rFonts w:ascii="Times New Roman" w:eastAsia="Times New Roman" w:hAnsi="Times New Roman" w:cs="Times New Roman"/>
                <w:sz w:val="28"/>
                <w:szCs w:val="28"/>
                <w:lang w:val="kk-KZ"/>
              </w:rPr>
              <w:br/>
              <w:t>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r w:rsidR="00515632" w:rsidRPr="00515632" w:rsidTr="00793F83">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p>
        </w:tc>
        <w:tc>
          <w:tcPr>
            <w:tcW w:w="29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Сөйлеуді дамыту</w:t>
            </w:r>
          </w:p>
        </w:tc>
        <w:tc>
          <w:tcPr>
            <w:tcW w:w="1019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көрнекілікке сүйенбей айналасындағылардың таныс сөзін түсіну қабілетін дамыту;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дауысты және кейбір ұяң, қатаң дыбыстарды дұрыс айтуды дамыту;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кітаптарға қызығушылықты дамыту;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пассивті және белсенді сөздік қорды байыту;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Сөйлеудің дыбыстық мәдениеті.</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қабілетінің дамуына ықпал ету.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Сөздік қорды қалыптастыру.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Балалардың сөздік қорын:</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lastRenderedPageBreak/>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Тілдің грамматикалық құрылымы.</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Байланыстырып сөйлеу.</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tc>
      </w:tr>
      <w:tr w:rsidR="00515632" w:rsidRPr="00515632" w:rsidTr="00793F83">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p>
        </w:tc>
        <w:tc>
          <w:tcPr>
            <w:tcW w:w="29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Көркем әдебиет</w:t>
            </w:r>
          </w:p>
        </w:tc>
        <w:tc>
          <w:tcPr>
            <w:tcW w:w="1019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дыбыстарды дұрыс айтуды дамыту;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қолжетімді халық ауыз әдебиеті (ертегілер, өлеңдер), көркем әдебиет шығармаларына, театр әлеміне (кейіпкелердің рөлдерін сомдауға) баулу;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кітаптарға (алғашқы ертегілерге) қызығушылықты дамыту;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режім үдерістері, ойындар барысында пассивті және белсенді сөздік қорды байыту;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Балалардың жастарына сәйкес көркем шығармалар оқу.</w:t>
            </w:r>
          </w:p>
        </w:tc>
      </w:tr>
      <w:tr w:rsidR="00515632" w:rsidRPr="00515632" w:rsidTr="00793F83">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p>
        </w:tc>
        <w:tc>
          <w:tcPr>
            <w:tcW w:w="29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Сенсорика</w:t>
            </w:r>
          </w:p>
        </w:tc>
        <w:tc>
          <w:tcPr>
            <w:tcW w:w="1019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қарапайым математикалық ұғымдарды қалыптастыру;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түрлі сенсорлық әсерлермен байыту (ұстау, сипау, үйкелеу, домалату);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lastRenderedPageBreak/>
              <w:t>- қоршаған ортада бірлесіп әрекет етуді дамыту;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түрлі балалар әрекеттерінде көз бен қол үйлесімділігін, қолдардың ұсақ моторикасын дамыту;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заттарды түсі, көлемі, пішіні бойынша өз бетінше зерттеу, ажырату, негізгі қасиеттерін атау.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Заттар мен құралдарды қолдану дағдыларын қалыптастыру, ауызша нұсқау мен үлгіге сүйене отырып, тапсырмаларды орындауды, қимылдардың</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үйлесімділігін, қолдың ұсақ бұлшық еттерін, «көз бен қолдың» сенсомоторлық кеңістіктік үйлесімділігін дамыту.</w:t>
            </w:r>
          </w:p>
        </w:tc>
      </w:tr>
      <w:tr w:rsidR="00515632" w:rsidRPr="00515632" w:rsidTr="00793F83">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p>
        </w:tc>
        <w:tc>
          <w:tcPr>
            <w:tcW w:w="29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Қоршаған ортамен таныстыру</w:t>
            </w:r>
          </w:p>
        </w:tc>
        <w:tc>
          <w:tcPr>
            <w:tcW w:w="1019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қарым-қатынас барысында бір-бірінің атын атауға, достарының аттарын есте сақтауға баулу;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аты мен жынысына сәйкес өзін-өзі тануға баулу;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өзгелерге құрметпен қарауға тәрбиелеу;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отбасы дәстүрлеріне баулу, рухани-адамгершілік құндылықтарды қалыптастыру;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 (киіну, жуыну, жанында отырып ойнау);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табиғат құбылыстарына қызығушылықты ояту (күннің суытуы, бұлттардың асапнды жауалауы, құстардың ұшып кетуі);</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өсімдіктер мен жануарларға қамқорлық жасауға, олардың әсемдігін байқауға үйрету (жапырақтардың түсіп қалуы, құстардың ұшуы);</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xml:space="preserve">- құрдастарымен және ересектермен өзара әрекет етуі және бірлескен ойындарға </w:t>
            </w:r>
            <w:r w:rsidRPr="00BD67FF">
              <w:rPr>
                <w:rFonts w:ascii="Times New Roman" w:eastAsia="Times New Roman" w:hAnsi="Times New Roman" w:cs="Times New Roman"/>
                <w:sz w:val="28"/>
                <w:szCs w:val="28"/>
                <w:lang w:val="kk-KZ"/>
              </w:rPr>
              <w:lastRenderedPageBreak/>
              <w:t>қатысуы үшін жағдайлар жасау.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Бала, оның отбасы, үйі.</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«Мен» бейнесі. Есімін атағанда жауап беру, өзін айнадан және фотосуреттерден тану.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Табиғат әлемі.</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Балалардың табиғат пен табиғат құбылыстарына қызығушылықтарын қалыптастыру. Қоршаған ортадағы өсімдіктермен таныстыру (жапырақтарды түсіп, гүлдердің солып қалуы). Сыртқы белгілері</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бойынша көгөністер (қызанақ, қияр, картоп, сәбіз, пияз, орамжапырақ) мен жемістерді (алма, алмұрт, алхоры, өрік, жүзімді) ажырату.</w:t>
            </w:r>
          </w:p>
        </w:tc>
      </w:tr>
      <w:tr w:rsidR="00515632" w:rsidRPr="00515632" w:rsidTr="00793F83">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p>
        </w:tc>
        <w:tc>
          <w:tcPr>
            <w:tcW w:w="29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Құрастыру</w:t>
            </w:r>
          </w:p>
        </w:tc>
        <w:tc>
          <w:tcPr>
            <w:tcW w:w="1019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материалға ұқыпты қарауға, оны дұрыс қолдана білуге үйрету;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құрылыс материалдарынан құрастыруға баулу (мысалы, үйшік);</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 (мысалы, серуенде қоқысты қолға алмау).</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r>
      <w:tr w:rsidR="00515632" w:rsidRPr="00515632" w:rsidTr="00793F83">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p>
        </w:tc>
        <w:tc>
          <w:tcPr>
            <w:tcW w:w="29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Сурет салу</w:t>
            </w:r>
          </w:p>
        </w:tc>
        <w:tc>
          <w:tcPr>
            <w:tcW w:w="1019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бейнелеу өнеріне шығармашылық қызығушылықты қалыптастыру (дөңгелекке, сопақшаға ұқсайтын заттарды салу);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lastRenderedPageBreak/>
              <w:t>- өз өмірінің қауіпсіздігі туралы алғашқы ұғымдарды қалыптастыру, заттармен қауіпсіз әрекет ету ережелерімен таныстыру.</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Балалардың бейнелеу әрекетіне деген қызығушылығын ояту, көркемдік қабылдауларын дамыту.</w:t>
            </w:r>
          </w:p>
        </w:tc>
      </w:tr>
      <w:tr w:rsidR="00515632" w:rsidRPr="00515632" w:rsidTr="00793F83">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p>
        </w:tc>
        <w:tc>
          <w:tcPr>
            <w:tcW w:w="29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Мүсіндеу</w:t>
            </w:r>
          </w:p>
        </w:tc>
        <w:tc>
          <w:tcPr>
            <w:tcW w:w="1019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tc>
      </w:tr>
      <w:tr w:rsidR="00515632" w:rsidRPr="00515632" w:rsidTr="00793F83">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p>
        </w:tc>
        <w:tc>
          <w:tcPr>
            <w:tcW w:w="29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Жапсыру</w:t>
            </w:r>
          </w:p>
        </w:tc>
        <w:tc>
          <w:tcPr>
            <w:tcW w:w="1019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желімсіз жапсыру техникасын игеру (майлықты қолдануға машықтандару);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515632" w:rsidRPr="00515632" w:rsidTr="00793F83">
        <w:tc>
          <w:tcPr>
            <w:tcW w:w="16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p>
        </w:tc>
        <w:tc>
          <w:tcPr>
            <w:tcW w:w="2940"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Музыка</w:t>
            </w:r>
          </w:p>
        </w:tc>
        <w:tc>
          <w:tcPr>
            <w:tcW w:w="10192"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xml:space="preserve">- музыкаға, ән айтуға, қарапайым аспаптарда ойнауға шығармашылық </w:t>
            </w:r>
            <w:r w:rsidRPr="00BD67FF">
              <w:rPr>
                <w:rFonts w:ascii="Times New Roman" w:eastAsia="Times New Roman" w:hAnsi="Times New Roman" w:cs="Times New Roman"/>
                <w:sz w:val="28"/>
                <w:szCs w:val="28"/>
                <w:lang w:val="kk-KZ"/>
              </w:rPr>
              <w:lastRenderedPageBreak/>
              <w:t>қызығушылықты қалыптастыру;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балаларды музыкалық шығармашылыққа, әсемдікті сезінуге тәрбиелеу;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 көркемдік қабылдауды дамыту, балаларды жабайы аңдар, көліктер, ертегі кейіпкерлері туралы музыка өнерінің шығармаларын түсінуге, музыка мен әнді қабылдауға баулу;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Музыка тыңдау.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Ән айту.</w:t>
            </w:r>
          </w:p>
          <w:p w:rsidR="00515632" w:rsidRPr="00BD67FF" w:rsidRDefault="00515632" w:rsidP="00793F83">
            <w:pPr>
              <w:widowControl w:val="0"/>
              <w:spacing w:line="240" w:lineRule="auto"/>
              <w:rPr>
                <w:rFonts w:ascii="Times New Roman" w:eastAsia="Times New Roman" w:hAnsi="Times New Roman" w:cs="Times New Roman"/>
                <w:sz w:val="28"/>
                <w:szCs w:val="28"/>
                <w:lang w:val="kk-KZ"/>
              </w:rPr>
            </w:pPr>
            <w:r w:rsidRPr="00BD67FF">
              <w:rPr>
                <w:rFonts w:ascii="Times New Roman" w:eastAsia="Times New Roman" w:hAnsi="Times New Roman" w:cs="Times New Roman"/>
                <w:sz w:val="28"/>
                <w:szCs w:val="28"/>
                <w:lang w:val="kk-KZ"/>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515632" w:rsidRPr="00BD67FF" w:rsidRDefault="00515632" w:rsidP="00793F83">
            <w:pPr>
              <w:widowControl w:val="0"/>
              <w:spacing w:line="240" w:lineRule="auto"/>
              <w:rPr>
                <w:rFonts w:ascii="Times New Roman" w:eastAsia="Times New Roman" w:hAnsi="Times New Roman" w:cs="Times New Roman"/>
                <w:b/>
                <w:sz w:val="28"/>
                <w:szCs w:val="28"/>
                <w:lang w:val="kk-KZ"/>
              </w:rPr>
            </w:pPr>
            <w:r w:rsidRPr="00BD67FF">
              <w:rPr>
                <w:rFonts w:ascii="Times New Roman" w:eastAsia="Times New Roman" w:hAnsi="Times New Roman" w:cs="Times New Roman"/>
                <w:b/>
                <w:sz w:val="28"/>
                <w:szCs w:val="28"/>
                <w:lang w:val="kk-KZ"/>
              </w:rPr>
              <w:t>Музыкалық-ырғақтық қимылдар.</w:t>
            </w:r>
          </w:p>
          <w:p w:rsidR="00515632" w:rsidRPr="00BD67FF" w:rsidRDefault="00515632" w:rsidP="00793F83">
            <w:pPr>
              <w:widowControl w:val="0"/>
              <w:spacing w:line="240" w:lineRule="auto"/>
              <w:rPr>
                <w:sz w:val="20"/>
                <w:szCs w:val="20"/>
                <w:lang w:val="kk-KZ"/>
              </w:rPr>
            </w:pPr>
            <w:r w:rsidRPr="00BD67FF">
              <w:rPr>
                <w:rFonts w:ascii="Times New Roman" w:eastAsia="Times New Roman" w:hAnsi="Times New Roman" w:cs="Times New Roman"/>
                <w:sz w:val="28"/>
                <w:szCs w:val="28"/>
                <w:lang w:val="kk-KZ"/>
              </w:rPr>
              <w:t>Музыканың сүйемелдеуімен топпен және шеңбер бойынша қол ұстасып жүру және жүгіру дағдыларын қалыптастыруды жалғастыру.</w:t>
            </w:r>
          </w:p>
        </w:tc>
      </w:tr>
    </w:tbl>
    <w:p w:rsidR="00515632" w:rsidRPr="00BD67FF" w:rsidRDefault="00515632" w:rsidP="00515632">
      <w:pPr>
        <w:rPr>
          <w:lang w:val="kk-KZ"/>
        </w:rPr>
      </w:pPr>
    </w:p>
    <w:p w:rsidR="00515632" w:rsidRPr="00547DDC" w:rsidRDefault="00515632" w:rsidP="00515632">
      <w:pPr>
        <w:pStyle w:val="1"/>
        <w:spacing w:before="1" w:after="0" w:line="240" w:lineRule="auto"/>
        <w:ind w:right="535"/>
        <w:rPr>
          <w:rFonts w:ascii="Times New Roman" w:eastAsia="Times New Roman" w:hAnsi="Times New Roman" w:cs="Times New Roman"/>
          <w:bCs/>
          <w:color w:val="000000"/>
          <w:sz w:val="28"/>
          <w:szCs w:val="28"/>
          <w:lang w:val="kk-KZ"/>
        </w:rPr>
      </w:pPr>
      <w:r w:rsidRPr="00547DDC">
        <w:rPr>
          <w:rFonts w:ascii="Times New Roman" w:eastAsia="Times New Roman" w:hAnsi="Times New Roman" w:cs="Times New Roman"/>
          <w:b/>
          <w:bCs/>
          <w:sz w:val="28"/>
          <w:szCs w:val="28"/>
          <w:lang w:val="kk-KZ" w:eastAsia="en-US"/>
        </w:rPr>
        <w:t>Білім</w:t>
      </w:r>
      <w:r w:rsidRPr="00547DDC">
        <w:rPr>
          <w:rFonts w:ascii="Times New Roman" w:eastAsia="Times New Roman" w:hAnsi="Times New Roman" w:cs="Times New Roman"/>
          <w:b/>
          <w:bCs/>
          <w:spacing w:val="-1"/>
          <w:sz w:val="28"/>
          <w:szCs w:val="28"/>
          <w:lang w:val="kk-KZ" w:eastAsia="en-US"/>
        </w:rPr>
        <w:t xml:space="preserve"> </w:t>
      </w:r>
      <w:r w:rsidRPr="00547DDC">
        <w:rPr>
          <w:rFonts w:ascii="Times New Roman" w:eastAsia="Times New Roman" w:hAnsi="Times New Roman" w:cs="Times New Roman"/>
          <w:b/>
          <w:bCs/>
          <w:sz w:val="28"/>
          <w:szCs w:val="28"/>
          <w:lang w:val="kk-KZ" w:eastAsia="en-US"/>
        </w:rPr>
        <w:t>беру</w:t>
      </w:r>
      <w:r w:rsidRPr="00547DDC">
        <w:rPr>
          <w:rFonts w:ascii="Times New Roman" w:eastAsia="Times New Roman" w:hAnsi="Times New Roman" w:cs="Times New Roman"/>
          <w:b/>
          <w:bCs/>
          <w:spacing w:val="-4"/>
          <w:sz w:val="28"/>
          <w:szCs w:val="28"/>
          <w:lang w:val="kk-KZ" w:eastAsia="en-US"/>
        </w:rPr>
        <w:t xml:space="preserve"> </w:t>
      </w:r>
      <w:r w:rsidRPr="00547DDC">
        <w:rPr>
          <w:rFonts w:ascii="Times New Roman" w:eastAsia="Times New Roman" w:hAnsi="Times New Roman" w:cs="Times New Roman"/>
          <w:b/>
          <w:bCs/>
          <w:sz w:val="28"/>
          <w:szCs w:val="28"/>
          <w:lang w:val="kk-KZ" w:eastAsia="en-US"/>
        </w:rPr>
        <w:t>ұйымы:</w:t>
      </w:r>
      <w:r w:rsidRPr="00547DDC">
        <w:rPr>
          <w:rFonts w:ascii="Times New Roman" w:eastAsia="Times New Roman" w:hAnsi="Times New Roman" w:cs="Times New Roman"/>
          <w:bCs/>
          <w:sz w:val="28"/>
          <w:szCs w:val="28"/>
          <w:lang w:val="kk-KZ" w:eastAsia="en-US"/>
        </w:rPr>
        <w:t xml:space="preserve"> </w:t>
      </w:r>
      <w:r w:rsidRPr="00547DDC">
        <w:rPr>
          <w:rFonts w:ascii="Times New Roman" w:eastAsia="Times New Roman" w:hAnsi="Times New Roman" w:cs="Times New Roman"/>
          <w:bCs/>
          <w:color w:val="000000"/>
          <w:sz w:val="28"/>
          <w:szCs w:val="28"/>
          <w:lang w:val="kk-KZ"/>
        </w:rPr>
        <w:t xml:space="preserve">Успех  «GOLD-8» </w:t>
      </w:r>
      <w:r w:rsidRPr="00547DDC">
        <w:rPr>
          <w:rFonts w:ascii="Times New Roman" w:eastAsia="Times New Roman" w:hAnsi="Times New Roman" w:cs="Times New Roman"/>
          <w:bCs/>
          <w:sz w:val="28"/>
          <w:szCs w:val="28"/>
          <w:lang w:val="kk-KZ" w:eastAsia="en-US"/>
        </w:rPr>
        <w:t xml:space="preserve"> </w:t>
      </w:r>
    </w:p>
    <w:p w:rsidR="00515632" w:rsidRPr="00547DDC"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547DDC">
        <w:rPr>
          <w:rFonts w:ascii="Times New Roman" w:eastAsia="Times New Roman" w:hAnsi="Times New Roman" w:cs="Times New Roman"/>
          <w:b/>
          <w:sz w:val="28"/>
          <w:szCs w:val="28"/>
          <w:lang w:val="kk-KZ" w:eastAsia="en-US"/>
        </w:rPr>
        <w:t>Топ:</w:t>
      </w:r>
      <w:r w:rsidRPr="00547DDC">
        <w:rPr>
          <w:rFonts w:ascii="Times New Roman" w:eastAsia="Times New Roman" w:hAnsi="Times New Roman" w:cs="Times New Roman"/>
          <w:sz w:val="28"/>
          <w:szCs w:val="28"/>
          <w:lang w:val="kk-KZ" w:eastAsia="en-US"/>
        </w:rPr>
        <w:t xml:space="preserve"> «Еркетай»</w:t>
      </w:r>
      <w:r>
        <w:rPr>
          <w:rFonts w:ascii="Times New Roman" w:eastAsia="Times New Roman" w:hAnsi="Times New Roman" w:cs="Times New Roman"/>
          <w:sz w:val="28"/>
          <w:szCs w:val="28"/>
          <w:lang w:val="kk-KZ" w:eastAsia="en-US"/>
        </w:rPr>
        <w:t xml:space="preserve"> </w:t>
      </w:r>
      <w:r w:rsidRPr="00547DDC">
        <w:rPr>
          <w:rFonts w:ascii="Times New Roman" w:eastAsia="Times New Roman" w:hAnsi="Times New Roman" w:cs="Times New Roman"/>
          <w:sz w:val="28"/>
          <w:szCs w:val="28"/>
          <w:lang w:val="kk-KZ" w:eastAsia="en-US"/>
        </w:rPr>
        <w:t>кіші жас</w:t>
      </w:r>
      <w:r w:rsidRPr="00547DDC">
        <w:rPr>
          <w:rFonts w:ascii="Times New Roman" w:eastAsia="Times New Roman" w:hAnsi="Times New Roman" w:cs="Times New Roman"/>
          <w:noProof/>
          <w:sz w:val="28"/>
          <w:szCs w:val="28"/>
          <w:lang w:val="kk-KZ" w:eastAsia="en-US"/>
        </w:rPr>
        <w:t xml:space="preserve"> тобы </w:t>
      </w:r>
    </w:p>
    <w:p w:rsidR="00515632" w:rsidRPr="00547DDC"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547DDC">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2</w:t>
      </w:r>
      <w:r w:rsidRPr="00547DDC">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515632" w:rsidRPr="00547DDC" w:rsidRDefault="00515632" w:rsidP="00515632">
      <w:pPr>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5408" behindDoc="1" locked="0" layoutInCell="1" allowOverlap="1" wp14:anchorId="59ABE1EB" wp14:editId="3206ED15">
                <wp:simplePos x="0" y="0"/>
                <wp:positionH relativeFrom="page">
                  <wp:posOffset>985520</wp:posOffset>
                </wp:positionH>
                <wp:positionV relativeFrom="paragraph">
                  <wp:posOffset>2854325</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atPRgIAAFIEAAAOAAAAZHJzL2Uyb0RvYy54bWysVM2O0zAQviPxDpbvbZK2lD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B7xq09GAgAA&#10;UgQAAA4AAAAAAAAAAAAAAAAALgIAAGRycy9lMm9Eb2MueG1sUEsBAi0AFAAGAAgAAAAhAKa/T8nd&#10;AAAACwEAAA8AAAAAAAAAAAAAAAAAoAQAAGRycy9kb3ducmV2LnhtbFBLBQYAAAAABAAEAPMAAACq&#10;BQAAAAA=&#10;" strokeweight=".48pt">
                <w10:wrap anchorx="page"/>
              </v:line>
            </w:pict>
          </mc:Fallback>
        </mc:AlternateContent>
      </w:r>
      <w:r w:rsidRPr="00547DDC">
        <w:rPr>
          <w:rFonts w:ascii="Times New Roman" w:eastAsia="Times New Roman" w:hAnsi="Times New Roman" w:cs="Times New Roman"/>
          <w:b/>
          <w:sz w:val="28"/>
          <w:szCs w:val="28"/>
          <w:lang w:val="kk-KZ"/>
        </w:rPr>
        <w:t>Жоспардың</w:t>
      </w:r>
      <w:r w:rsidRPr="00547DDC">
        <w:rPr>
          <w:rFonts w:ascii="Times New Roman" w:eastAsia="Times New Roman" w:hAnsi="Times New Roman" w:cs="Times New Roman"/>
          <w:b/>
          <w:spacing w:val="-3"/>
          <w:sz w:val="28"/>
          <w:szCs w:val="28"/>
          <w:lang w:val="kk-KZ"/>
        </w:rPr>
        <w:t xml:space="preserve"> </w:t>
      </w:r>
      <w:r w:rsidRPr="00547DDC">
        <w:rPr>
          <w:rFonts w:ascii="Times New Roman" w:eastAsia="Times New Roman" w:hAnsi="Times New Roman" w:cs="Times New Roman"/>
          <w:b/>
          <w:sz w:val="28"/>
          <w:szCs w:val="28"/>
          <w:lang w:val="kk-KZ"/>
        </w:rPr>
        <w:t>құрылу</w:t>
      </w:r>
      <w:r w:rsidRPr="00547DDC">
        <w:rPr>
          <w:rFonts w:ascii="Times New Roman" w:eastAsia="Times New Roman" w:hAnsi="Times New Roman" w:cs="Times New Roman"/>
          <w:b/>
          <w:spacing w:val="-5"/>
          <w:sz w:val="28"/>
          <w:szCs w:val="28"/>
          <w:lang w:val="kk-KZ"/>
        </w:rPr>
        <w:t xml:space="preserve"> </w:t>
      </w:r>
      <w:r w:rsidRPr="00547DDC">
        <w:rPr>
          <w:rFonts w:ascii="Times New Roman" w:eastAsia="Times New Roman" w:hAnsi="Times New Roman" w:cs="Times New Roman"/>
          <w:b/>
          <w:sz w:val="28"/>
          <w:szCs w:val="28"/>
          <w:lang w:val="kk-KZ"/>
        </w:rPr>
        <w:t>кезеңі:</w:t>
      </w:r>
      <w:r w:rsidRPr="00547DDC">
        <w:rPr>
          <w:rFonts w:ascii="Times New Roman" w:eastAsia="Times New Roman" w:hAnsi="Times New Roman" w:cs="Times New Roman"/>
          <w:sz w:val="28"/>
          <w:szCs w:val="28"/>
          <w:lang w:val="kk-KZ"/>
        </w:rPr>
        <w:t xml:space="preserve"> Желтоқсан айы 2023 жыл</w:t>
      </w:r>
    </w:p>
    <w:p w:rsidR="00515632" w:rsidRPr="00547DDC" w:rsidRDefault="00515632" w:rsidP="00515632">
      <w:pPr>
        <w:rPr>
          <w:lang w:val="kk-KZ"/>
        </w:rPr>
      </w:pPr>
    </w:p>
    <w:tbl>
      <w:tblPr>
        <w:tblW w:w="147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3045"/>
        <w:gridCol w:w="10252"/>
      </w:tblGrid>
      <w:tr w:rsidR="00515632" w:rsidRPr="00547DDC" w:rsidTr="00793F83">
        <w:tc>
          <w:tcPr>
            <w:tcW w:w="148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jc w:val="center"/>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Айы</w:t>
            </w:r>
          </w:p>
        </w:tc>
        <w:tc>
          <w:tcPr>
            <w:tcW w:w="304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jc w:val="center"/>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Ұйымдастырылған іс-әрекет</w:t>
            </w:r>
          </w:p>
        </w:tc>
        <w:tc>
          <w:tcPr>
            <w:tcW w:w="10252"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jc w:val="center"/>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Ұйымдастырылған іс-әрекеттің міндеттері</w:t>
            </w:r>
          </w:p>
        </w:tc>
      </w:tr>
      <w:tr w:rsidR="00515632" w:rsidRPr="00515632" w:rsidTr="00793F83">
        <w:tc>
          <w:tcPr>
            <w:tcW w:w="148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Желтоқсан</w:t>
            </w:r>
          </w:p>
        </w:tc>
        <w:tc>
          <w:tcPr>
            <w:tcW w:w="30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Дене шынықтыру</w:t>
            </w:r>
          </w:p>
        </w:tc>
        <w:tc>
          <w:tcPr>
            <w:tcW w:w="10252"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xml:space="preserve">- жалпы дамытушы жаттығуларды, ұлттық, қимылды, саусақпен ойналатын </w:t>
            </w:r>
            <w:r w:rsidRPr="00547DDC">
              <w:rPr>
                <w:rFonts w:ascii="Times New Roman" w:eastAsia="Times New Roman" w:hAnsi="Times New Roman" w:cs="Times New Roman"/>
                <w:sz w:val="28"/>
                <w:szCs w:val="28"/>
                <w:lang w:val="kk-KZ"/>
              </w:rPr>
              <w:lastRenderedPageBreak/>
              <w:t>ойындарды, шынықтыру шараларын қолдану арқылы балалардың денсаулығын</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нығайту;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b/>
                <w:sz w:val="28"/>
                <w:szCs w:val="28"/>
                <w:lang w:val="kk-KZ"/>
              </w:rPr>
              <w:t xml:space="preserve">Тепе-теңдік сақтау жаттығулары. </w:t>
            </w:r>
            <w:r w:rsidRPr="00547DDC">
              <w:rPr>
                <w:rFonts w:ascii="Times New Roman" w:eastAsia="Times New Roman" w:hAnsi="Times New Roman" w:cs="Times New Roman"/>
                <w:sz w:val="28"/>
                <w:szCs w:val="28"/>
                <w:lang w:val="kk-KZ"/>
              </w:rPr>
              <w:t>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Жалпы дамытушы жаттығулар.</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Қимылды ойындар.</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15632" w:rsidRPr="00515632" w:rsidTr="00793F83">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47DDC" w:rsidRDefault="00515632" w:rsidP="00793F83">
            <w:pPr>
              <w:widowControl w:val="0"/>
              <w:pBdr>
                <w:top w:val="nil"/>
                <w:left w:val="nil"/>
                <w:bottom w:val="nil"/>
                <w:right w:val="nil"/>
                <w:between w:val="nil"/>
              </w:pBdr>
              <w:spacing w:line="240" w:lineRule="auto"/>
              <w:rPr>
                <w:lang w:val="kk-KZ"/>
              </w:rPr>
            </w:pPr>
          </w:p>
        </w:tc>
        <w:tc>
          <w:tcPr>
            <w:tcW w:w="30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Сөйлеуді дамыту</w:t>
            </w:r>
          </w:p>
        </w:tc>
        <w:tc>
          <w:tcPr>
            <w:tcW w:w="1025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дыбыстарды дұрыс айтуды дамыту;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xml:space="preserve">- қолжетімді халық ауыз әдебиеті, көркем әдебиет шығармаларына, театр әлеміне </w:t>
            </w:r>
            <w:r w:rsidRPr="00547DDC">
              <w:rPr>
                <w:rFonts w:ascii="Times New Roman" w:eastAsia="Times New Roman" w:hAnsi="Times New Roman" w:cs="Times New Roman"/>
                <w:sz w:val="28"/>
                <w:szCs w:val="28"/>
                <w:lang w:val="kk-KZ"/>
              </w:rPr>
              <w:lastRenderedPageBreak/>
              <w:t>баулу;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кітаптарға қызығушылықты дамыту;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пассивті және белсенді сөздік қорды байыту;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Сөйлеудің дыбыстық мәдениеті.</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Сөздік қорды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Тілдің грамматикалық құрылымы.</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Байланыстырып сөйлеу.</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515632" w:rsidRPr="00515632" w:rsidTr="00793F83">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47DDC" w:rsidRDefault="00515632" w:rsidP="00793F83">
            <w:pPr>
              <w:widowControl w:val="0"/>
              <w:pBdr>
                <w:top w:val="nil"/>
                <w:left w:val="nil"/>
                <w:bottom w:val="nil"/>
                <w:right w:val="nil"/>
                <w:between w:val="nil"/>
              </w:pBdr>
              <w:spacing w:line="240" w:lineRule="auto"/>
              <w:rPr>
                <w:lang w:val="kk-KZ"/>
              </w:rPr>
            </w:pPr>
          </w:p>
        </w:tc>
        <w:tc>
          <w:tcPr>
            <w:tcW w:w="30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Көркем әдебиет</w:t>
            </w:r>
          </w:p>
        </w:tc>
        <w:tc>
          <w:tcPr>
            <w:tcW w:w="1025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lastRenderedPageBreak/>
              <w:t>- дыбыстарды дұрыс айтуды дамыту;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кітаптарға қызығушылықты дамыту;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пассивті және белсенді сөздік қорды байыту;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515632" w:rsidRPr="00515632" w:rsidTr="00793F83">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47DDC" w:rsidRDefault="00515632" w:rsidP="00793F83">
            <w:pPr>
              <w:widowControl w:val="0"/>
              <w:pBdr>
                <w:top w:val="nil"/>
                <w:left w:val="nil"/>
                <w:bottom w:val="nil"/>
                <w:right w:val="nil"/>
                <w:between w:val="nil"/>
              </w:pBdr>
              <w:spacing w:line="240" w:lineRule="auto"/>
              <w:rPr>
                <w:lang w:val="kk-KZ"/>
              </w:rPr>
            </w:pPr>
          </w:p>
        </w:tc>
        <w:tc>
          <w:tcPr>
            <w:tcW w:w="30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Сенсорика</w:t>
            </w:r>
          </w:p>
        </w:tc>
        <w:tc>
          <w:tcPr>
            <w:tcW w:w="1025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қарапайым математикалық ұғымдарды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түрлі сенсорлық әсерлермен байыту;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қоршаған ортада бірлесіп әрекет етуді дамыту;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түрлі балалар әрекеттерінде көз бен қол үйлесімділігін, қолдардың ұсақ моторикасын дамыту;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заттарды түсі, көлемі, пішіні бойынша өз бетінше зерттеу.</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515632" w:rsidRPr="00515632" w:rsidTr="00793F83">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47DDC" w:rsidRDefault="00515632" w:rsidP="00793F83">
            <w:pPr>
              <w:widowControl w:val="0"/>
              <w:pBdr>
                <w:top w:val="nil"/>
                <w:left w:val="nil"/>
                <w:bottom w:val="nil"/>
                <w:right w:val="nil"/>
                <w:between w:val="nil"/>
              </w:pBdr>
              <w:spacing w:line="240" w:lineRule="auto"/>
              <w:rPr>
                <w:lang w:val="kk-KZ"/>
              </w:rPr>
            </w:pPr>
          </w:p>
        </w:tc>
        <w:tc>
          <w:tcPr>
            <w:tcW w:w="30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Қоршаған ортамен таныстыру</w:t>
            </w:r>
          </w:p>
        </w:tc>
        <w:tc>
          <w:tcPr>
            <w:tcW w:w="1025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қарым-қатынас барысында бір-бірінің атын атауға, достарының аттарын есте сақтауға баулу;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аты мен жынысына сәйкес өзін-өзі тануға баулу;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өзгелерге құрметпен қарауға тәрбиелеу;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отбасы дәстүрлеріне баулу, рухани-адамгершілік құндылықтарды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lastRenderedPageBreak/>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табиғат құбылыстарына қызығушылықты ояту;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өсімдіктер мен жануарларға қамқорлық жасауға, олардың әсемдігін байқауға үйрету;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құрдастарымен және ересектермен өзара әрекет етуі және бірлескен</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ойындарға қатысуы үшін жағдайлар жасау.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Бала, оның отбасы, үйі.</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Өзінің есімін және жасын атау, үйін және пәтерін тану, отбасы мүшелерінің аттарын атау.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Заттық әлем.</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Заттарды және олармен әрекеттерді атау, оларды суреттерден тану.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жатқызу, пирамиданы жинау және бөлшектеу, бір текшені екіншісіне қою) орындауға баулу.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Еңбекке баулу.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Ересектердің еңбегіне қызығушылық тудыру. Кейбір еңбек әрекеттерін</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білуге және атауға (тәрбиешінің көмекшісі ыдыс жуады, тамақ әкеледі,</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сүлгілерді ауыстырады) үйрету. Ересектердің еңбегін бақылауға баулу,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ересектердің әрекеттерді қалай орындап жатқанына балалардың назарын аудару.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Ересектерге көмектесу ниетін қолдау.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Адамгершілік тәрбиесі.</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lastRenderedPageBreak/>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Табиғат әлемі.</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Табиғат құбылыстарына қызығушылық таныту. Табиғаттағы маусымдық өзгерістер туралы алғашқы түсініктерді қалыптастыру: қар, жаңбыр, жел.</w:t>
            </w:r>
          </w:p>
        </w:tc>
      </w:tr>
      <w:tr w:rsidR="00515632" w:rsidRPr="00515632" w:rsidTr="00793F83">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47DDC" w:rsidRDefault="00515632" w:rsidP="00793F83">
            <w:pPr>
              <w:widowControl w:val="0"/>
              <w:pBdr>
                <w:top w:val="nil"/>
                <w:left w:val="nil"/>
                <w:bottom w:val="nil"/>
                <w:right w:val="nil"/>
                <w:between w:val="nil"/>
              </w:pBdr>
              <w:spacing w:line="240" w:lineRule="auto"/>
              <w:rPr>
                <w:lang w:val="kk-KZ"/>
              </w:rPr>
            </w:pPr>
          </w:p>
        </w:tc>
        <w:tc>
          <w:tcPr>
            <w:tcW w:w="30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Құрастыру</w:t>
            </w:r>
          </w:p>
        </w:tc>
        <w:tc>
          <w:tcPr>
            <w:tcW w:w="1025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материалға ұқыпты қарауға, оны дұрыс қолдана білуге үйрету;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құрылыс материалдарынан құрастыруға баулу;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515632" w:rsidRPr="00515632" w:rsidTr="00793F83">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47DDC" w:rsidRDefault="00515632" w:rsidP="00793F83">
            <w:pPr>
              <w:widowControl w:val="0"/>
              <w:pBdr>
                <w:top w:val="nil"/>
                <w:left w:val="nil"/>
                <w:bottom w:val="nil"/>
                <w:right w:val="nil"/>
                <w:between w:val="nil"/>
              </w:pBdr>
              <w:spacing w:line="240" w:lineRule="auto"/>
              <w:rPr>
                <w:lang w:val="kk-KZ"/>
              </w:rPr>
            </w:pPr>
          </w:p>
        </w:tc>
        <w:tc>
          <w:tcPr>
            <w:tcW w:w="30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Сурет салу</w:t>
            </w:r>
          </w:p>
        </w:tc>
        <w:tc>
          <w:tcPr>
            <w:tcW w:w="1025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бейнелеу өнеріне шығармашылық қызығушылықты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 xml:space="preserve">Бейнелерді парақ бетінде орналастыра отырып, түрлі-түсті дақтарды қарама-қарсы </w:t>
            </w:r>
            <w:r w:rsidRPr="00547DDC">
              <w:rPr>
                <w:rFonts w:ascii="Times New Roman" w:eastAsia="Times New Roman" w:hAnsi="Times New Roman" w:cs="Times New Roman"/>
                <w:sz w:val="28"/>
                <w:szCs w:val="28"/>
                <w:lang w:val="kk-KZ"/>
              </w:rPr>
              <w:lastRenderedPageBreak/>
              <w:t>үйлестіру арқылы бере білу, дөңгелек және толқын тәрізді сызықтарды бейнелеу, дәстүрлі емес әдістермен суреттер салу.</w:t>
            </w:r>
          </w:p>
        </w:tc>
      </w:tr>
      <w:tr w:rsidR="00515632" w:rsidRPr="00515632" w:rsidTr="00793F83">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47DDC" w:rsidRDefault="00515632" w:rsidP="00793F83">
            <w:pPr>
              <w:widowControl w:val="0"/>
              <w:pBdr>
                <w:top w:val="nil"/>
                <w:left w:val="nil"/>
                <w:bottom w:val="nil"/>
                <w:right w:val="nil"/>
                <w:between w:val="nil"/>
              </w:pBdr>
              <w:spacing w:line="240" w:lineRule="auto"/>
              <w:rPr>
                <w:lang w:val="kk-KZ"/>
              </w:rPr>
            </w:pPr>
          </w:p>
        </w:tc>
        <w:tc>
          <w:tcPr>
            <w:tcW w:w="30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Мүсіндеу</w:t>
            </w:r>
          </w:p>
        </w:tc>
        <w:tc>
          <w:tcPr>
            <w:tcW w:w="1025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515632" w:rsidRPr="00515632" w:rsidTr="00793F83">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47DDC" w:rsidRDefault="00515632" w:rsidP="00793F83">
            <w:pPr>
              <w:widowControl w:val="0"/>
              <w:pBdr>
                <w:top w:val="nil"/>
                <w:left w:val="nil"/>
                <w:bottom w:val="nil"/>
                <w:right w:val="nil"/>
                <w:between w:val="nil"/>
              </w:pBdr>
              <w:spacing w:line="240" w:lineRule="auto"/>
              <w:rPr>
                <w:lang w:val="kk-KZ"/>
              </w:rPr>
            </w:pPr>
          </w:p>
        </w:tc>
        <w:tc>
          <w:tcPr>
            <w:tcW w:w="30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Жапсыру</w:t>
            </w:r>
          </w:p>
        </w:tc>
        <w:tc>
          <w:tcPr>
            <w:tcW w:w="1025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желімсіз жапсыру техникасын игеру;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515632" w:rsidRPr="00515632" w:rsidTr="00793F83">
        <w:tc>
          <w:tcPr>
            <w:tcW w:w="148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47DDC" w:rsidRDefault="00515632" w:rsidP="00793F83">
            <w:pPr>
              <w:widowControl w:val="0"/>
              <w:pBdr>
                <w:top w:val="nil"/>
                <w:left w:val="nil"/>
                <w:bottom w:val="nil"/>
                <w:right w:val="nil"/>
                <w:between w:val="nil"/>
              </w:pBdr>
              <w:spacing w:line="240" w:lineRule="auto"/>
              <w:rPr>
                <w:lang w:val="kk-KZ"/>
              </w:rPr>
            </w:pPr>
          </w:p>
        </w:tc>
        <w:tc>
          <w:tcPr>
            <w:tcW w:w="304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Музыка</w:t>
            </w:r>
          </w:p>
        </w:tc>
        <w:tc>
          <w:tcPr>
            <w:tcW w:w="1025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музыкаға, ән айтуға, қарапайым аспаптарда ойнауға шығармашылық қызығушылықты қалыптастыру;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балаларды музыкалық шығармашылыққа, әсемдікті сезінуге тәрбиелеу;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 xml:space="preserve">- көркемдік қабылдауды дамыту, балаларды бейнелеу өнерінің шығармаларын </w:t>
            </w:r>
            <w:r w:rsidRPr="00547DDC">
              <w:rPr>
                <w:rFonts w:ascii="Times New Roman" w:eastAsia="Times New Roman" w:hAnsi="Times New Roman" w:cs="Times New Roman"/>
                <w:sz w:val="28"/>
                <w:szCs w:val="28"/>
                <w:lang w:val="kk-KZ"/>
              </w:rPr>
              <w:lastRenderedPageBreak/>
              <w:t>түсінуге, музыка мен әнді қабылдауға баулу;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Музыка тыңдау.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Баяу және көтеріңкі дыбысты, музыкалық шығармалардың сипатын (баяу және көңілді әндер) ажырата білу.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Ән тыңдау.</w:t>
            </w:r>
          </w:p>
          <w:p w:rsidR="00515632" w:rsidRPr="00547DDC" w:rsidRDefault="00515632" w:rsidP="00793F83">
            <w:pPr>
              <w:widowControl w:val="0"/>
              <w:spacing w:line="240" w:lineRule="auto"/>
              <w:rPr>
                <w:rFonts w:ascii="Times New Roman" w:eastAsia="Times New Roman" w:hAnsi="Times New Roman" w:cs="Times New Roman"/>
                <w:sz w:val="28"/>
                <w:szCs w:val="28"/>
                <w:lang w:val="kk-KZ"/>
              </w:rPr>
            </w:pPr>
            <w:r w:rsidRPr="00547DDC">
              <w:rPr>
                <w:rFonts w:ascii="Times New Roman" w:eastAsia="Times New Roman" w:hAnsi="Times New Roman" w:cs="Times New Roman"/>
                <w:sz w:val="28"/>
                <w:szCs w:val="28"/>
                <w:lang w:val="kk-KZ"/>
              </w:rPr>
              <w:t>Әнді жеке және топпен айту, әуенді интонациямен және ырғақты дұрыс жеткізу.</w:t>
            </w:r>
          </w:p>
          <w:p w:rsidR="00515632" w:rsidRPr="00547DDC" w:rsidRDefault="00515632" w:rsidP="00793F83">
            <w:pPr>
              <w:widowControl w:val="0"/>
              <w:spacing w:line="240" w:lineRule="auto"/>
              <w:rPr>
                <w:rFonts w:ascii="Times New Roman" w:eastAsia="Times New Roman" w:hAnsi="Times New Roman" w:cs="Times New Roman"/>
                <w:b/>
                <w:sz w:val="28"/>
                <w:szCs w:val="28"/>
                <w:lang w:val="kk-KZ"/>
              </w:rPr>
            </w:pPr>
            <w:r w:rsidRPr="00547DDC">
              <w:rPr>
                <w:rFonts w:ascii="Times New Roman" w:eastAsia="Times New Roman" w:hAnsi="Times New Roman" w:cs="Times New Roman"/>
                <w:b/>
                <w:sz w:val="28"/>
                <w:szCs w:val="28"/>
                <w:lang w:val="kk-KZ"/>
              </w:rPr>
              <w:t>Музыкалық-ырғақтық қимылдар.</w:t>
            </w:r>
          </w:p>
          <w:p w:rsidR="00515632" w:rsidRPr="00547DDC" w:rsidRDefault="00515632" w:rsidP="00793F83">
            <w:pPr>
              <w:widowControl w:val="0"/>
              <w:spacing w:line="240" w:lineRule="auto"/>
              <w:rPr>
                <w:sz w:val="20"/>
                <w:szCs w:val="20"/>
                <w:lang w:val="kk-KZ"/>
              </w:rPr>
            </w:pPr>
            <w:r w:rsidRPr="00547DDC">
              <w:rPr>
                <w:rFonts w:ascii="Times New Roman" w:eastAsia="Times New Roman" w:hAnsi="Times New Roman" w:cs="Times New Roman"/>
                <w:sz w:val="28"/>
                <w:szCs w:val="28"/>
                <w:lang w:val="kk-KZ"/>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tc>
      </w:tr>
    </w:tbl>
    <w:p w:rsidR="00515632" w:rsidRPr="00547DDC" w:rsidRDefault="00515632" w:rsidP="00515632">
      <w:pPr>
        <w:rPr>
          <w:lang w:val="kk-KZ"/>
        </w:rPr>
      </w:pPr>
    </w:p>
    <w:p w:rsidR="00515632" w:rsidRPr="00497072" w:rsidRDefault="00515632" w:rsidP="00515632">
      <w:pPr>
        <w:pStyle w:val="1"/>
        <w:spacing w:before="1" w:after="0" w:line="240" w:lineRule="auto"/>
        <w:ind w:right="535"/>
        <w:rPr>
          <w:rFonts w:ascii="Times New Roman" w:eastAsia="Times New Roman" w:hAnsi="Times New Roman" w:cs="Times New Roman"/>
          <w:bCs/>
          <w:color w:val="000000"/>
          <w:sz w:val="28"/>
          <w:szCs w:val="28"/>
          <w:lang w:val="kk-KZ"/>
        </w:rPr>
      </w:pPr>
      <w:r w:rsidRPr="00497072">
        <w:rPr>
          <w:rFonts w:ascii="Times New Roman" w:eastAsia="Times New Roman" w:hAnsi="Times New Roman" w:cs="Times New Roman"/>
          <w:b/>
          <w:bCs/>
          <w:sz w:val="28"/>
          <w:szCs w:val="28"/>
          <w:lang w:val="kk-KZ" w:eastAsia="en-US"/>
        </w:rPr>
        <w:t>Білім</w:t>
      </w:r>
      <w:r w:rsidRPr="00497072">
        <w:rPr>
          <w:rFonts w:ascii="Times New Roman" w:eastAsia="Times New Roman" w:hAnsi="Times New Roman" w:cs="Times New Roman"/>
          <w:b/>
          <w:bCs/>
          <w:spacing w:val="-1"/>
          <w:sz w:val="28"/>
          <w:szCs w:val="28"/>
          <w:lang w:val="kk-KZ" w:eastAsia="en-US"/>
        </w:rPr>
        <w:t xml:space="preserve"> </w:t>
      </w:r>
      <w:r w:rsidRPr="00497072">
        <w:rPr>
          <w:rFonts w:ascii="Times New Roman" w:eastAsia="Times New Roman" w:hAnsi="Times New Roman" w:cs="Times New Roman"/>
          <w:b/>
          <w:bCs/>
          <w:sz w:val="28"/>
          <w:szCs w:val="28"/>
          <w:lang w:val="kk-KZ" w:eastAsia="en-US"/>
        </w:rPr>
        <w:t>беру</w:t>
      </w:r>
      <w:r w:rsidRPr="00497072">
        <w:rPr>
          <w:rFonts w:ascii="Times New Roman" w:eastAsia="Times New Roman" w:hAnsi="Times New Roman" w:cs="Times New Roman"/>
          <w:b/>
          <w:bCs/>
          <w:spacing w:val="-4"/>
          <w:sz w:val="28"/>
          <w:szCs w:val="28"/>
          <w:lang w:val="kk-KZ" w:eastAsia="en-US"/>
        </w:rPr>
        <w:t xml:space="preserve"> </w:t>
      </w:r>
      <w:r w:rsidRPr="00497072">
        <w:rPr>
          <w:rFonts w:ascii="Times New Roman" w:eastAsia="Times New Roman" w:hAnsi="Times New Roman" w:cs="Times New Roman"/>
          <w:b/>
          <w:bCs/>
          <w:sz w:val="28"/>
          <w:szCs w:val="28"/>
          <w:lang w:val="kk-KZ" w:eastAsia="en-US"/>
        </w:rPr>
        <w:t>ұйымы:</w:t>
      </w:r>
      <w:r w:rsidRPr="00497072">
        <w:rPr>
          <w:rFonts w:ascii="Times New Roman" w:eastAsia="Times New Roman" w:hAnsi="Times New Roman" w:cs="Times New Roman"/>
          <w:bCs/>
          <w:sz w:val="28"/>
          <w:szCs w:val="28"/>
          <w:lang w:val="kk-KZ" w:eastAsia="en-US"/>
        </w:rPr>
        <w:t xml:space="preserve"> </w:t>
      </w:r>
      <w:r w:rsidRPr="00497072">
        <w:rPr>
          <w:rFonts w:ascii="Times New Roman" w:eastAsia="Times New Roman" w:hAnsi="Times New Roman" w:cs="Times New Roman"/>
          <w:bCs/>
          <w:color w:val="000000"/>
          <w:sz w:val="28"/>
          <w:szCs w:val="28"/>
          <w:lang w:val="kk-KZ"/>
        </w:rPr>
        <w:t xml:space="preserve">Успех «GOLD-8» </w:t>
      </w:r>
      <w:r w:rsidRPr="00497072">
        <w:rPr>
          <w:rFonts w:ascii="Times New Roman" w:eastAsia="Times New Roman" w:hAnsi="Times New Roman" w:cs="Times New Roman"/>
          <w:bCs/>
          <w:sz w:val="28"/>
          <w:szCs w:val="28"/>
          <w:lang w:val="kk-KZ" w:eastAsia="en-US"/>
        </w:rPr>
        <w:t xml:space="preserve"> </w:t>
      </w:r>
    </w:p>
    <w:p w:rsidR="00515632" w:rsidRPr="00497072"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497072">
        <w:rPr>
          <w:rFonts w:ascii="Times New Roman" w:eastAsia="Times New Roman" w:hAnsi="Times New Roman" w:cs="Times New Roman"/>
          <w:b/>
          <w:sz w:val="28"/>
          <w:szCs w:val="28"/>
          <w:lang w:val="kk-KZ" w:eastAsia="en-US"/>
        </w:rPr>
        <w:t>Топ:</w:t>
      </w:r>
      <w:r w:rsidRPr="00497072">
        <w:rPr>
          <w:rFonts w:ascii="Times New Roman" w:eastAsia="Times New Roman" w:hAnsi="Times New Roman" w:cs="Times New Roman"/>
          <w:sz w:val="28"/>
          <w:szCs w:val="28"/>
          <w:lang w:val="kk-KZ" w:eastAsia="en-US"/>
        </w:rPr>
        <w:t xml:space="preserve"> «Еркетай» кіші жас</w:t>
      </w:r>
      <w:r w:rsidRPr="00497072">
        <w:rPr>
          <w:rFonts w:ascii="Times New Roman" w:eastAsia="Times New Roman" w:hAnsi="Times New Roman" w:cs="Times New Roman"/>
          <w:noProof/>
          <w:sz w:val="28"/>
          <w:szCs w:val="28"/>
          <w:lang w:val="kk-KZ" w:eastAsia="en-US"/>
        </w:rPr>
        <w:t xml:space="preserve"> тобы </w:t>
      </w:r>
    </w:p>
    <w:p w:rsidR="00515632" w:rsidRPr="00497072"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497072">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2</w:t>
      </w:r>
      <w:r w:rsidRPr="00497072">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515632" w:rsidRPr="00497072" w:rsidRDefault="00515632" w:rsidP="00515632">
      <w:pPr>
        <w:spacing w:line="240" w:lineRule="auto"/>
        <w:rPr>
          <w:rFonts w:ascii="Times New Roman" w:eastAsia="Times New Roman" w:hAnsi="Times New Roman" w:cs="Times New Roman"/>
          <w:sz w:val="28"/>
          <w:szCs w:val="28"/>
          <w:lang w:val="kk-KZ"/>
        </w:rPr>
      </w:pPr>
      <w:r w:rsidRPr="00497072">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7456" behindDoc="1" locked="0" layoutInCell="1" allowOverlap="1" wp14:anchorId="3FDD9B6E" wp14:editId="33A09272">
                <wp:simplePos x="0" y="0"/>
                <wp:positionH relativeFrom="page">
                  <wp:posOffset>985520</wp:posOffset>
                </wp:positionH>
                <wp:positionV relativeFrom="paragraph">
                  <wp:posOffset>2854325</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BX8D3dGAgAA&#10;UgQAAA4AAAAAAAAAAAAAAAAALgIAAGRycy9lMm9Eb2MueG1sUEsBAi0AFAAGAAgAAAAhAKa/T8nd&#10;AAAACwEAAA8AAAAAAAAAAAAAAAAAoAQAAGRycy9kb3ducmV2LnhtbFBLBQYAAAAABAAEAPMAAACq&#10;BQAAAAA=&#10;" strokeweight=".48pt">
                <w10:wrap anchorx="page"/>
              </v:line>
            </w:pict>
          </mc:Fallback>
        </mc:AlternateContent>
      </w:r>
      <w:r w:rsidRPr="00497072">
        <w:rPr>
          <w:rFonts w:ascii="Times New Roman" w:eastAsia="Times New Roman" w:hAnsi="Times New Roman" w:cs="Times New Roman"/>
          <w:b/>
          <w:sz w:val="28"/>
          <w:szCs w:val="28"/>
          <w:lang w:val="kk-KZ"/>
        </w:rPr>
        <w:t>Жоспардың</w:t>
      </w:r>
      <w:r w:rsidRPr="00497072">
        <w:rPr>
          <w:rFonts w:ascii="Times New Roman" w:eastAsia="Times New Roman" w:hAnsi="Times New Roman" w:cs="Times New Roman"/>
          <w:b/>
          <w:spacing w:val="-3"/>
          <w:sz w:val="28"/>
          <w:szCs w:val="28"/>
          <w:lang w:val="kk-KZ"/>
        </w:rPr>
        <w:t xml:space="preserve"> </w:t>
      </w:r>
      <w:r w:rsidRPr="00497072">
        <w:rPr>
          <w:rFonts w:ascii="Times New Roman" w:eastAsia="Times New Roman" w:hAnsi="Times New Roman" w:cs="Times New Roman"/>
          <w:b/>
          <w:sz w:val="28"/>
          <w:szCs w:val="28"/>
          <w:lang w:val="kk-KZ"/>
        </w:rPr>
        <w:t>құрылу</w:t>
      </w:r>
      <w:r w:rsidRPr="00497072">
        <w:rPr>
          <w:rFonts w:ascii="Times New Roman" w:eastAsia="Times New Roman" w:hAnsi="Times New Roman" w:cs="Times New Roman"/>
          <w:b/>
          <w:spacing w:val="-5"/>
          <w:sz w:val="28"/>
          <w:szCs w:val="28"/>
          <w:lang w:val="kk-KZ"/>
        </w:rPr>
        <w:t xml:space="preserve"> </w:t>
      </w:r>
      <w:r w:rsidRPr="00497072">
        <w:rPr>
          <w:rFonts w:ascii="Times New Roman" w:eastAsia="Times New Roman" w:hAnsi="Times New Roman" w:cs="Times New Roman"/>
          <w:b/>
          <w:sz w:val="28"/>
          <w:szCs w:val="28"/>
          <w:lang w:val="kk-KZ"/>
        </w:rPr>
        <w:t>кезеңі:</w:t>
      </w:r>
      <w:r w:rsidRPr="00497072">
        <w:rPr>
          <w:rFonts w:ascii="Times New Roman" w:eastAsia="Times New Roman" w:hAnsi="Times New Roman" w:cs="Times New Roman"/>
          <w:sz w:val="28"/>
          <w:szCs w:val="28"/>
          <w:lang w:val="kk-KZ"/>
        </w:rPr>
        <w:t xml:space="preserve"> Қаңтар айы 2024 жыл</w:t>
      </w:r>
    </w:p>
    <w:p w:rsidR="00515632" w:rsidRPr="00497072" w:rsidRDefault="00515632" w:rsidP="00515632">
      <w:pPr>
        <w:rPr>
          <w:lang w:val="kk-KZ"/>
        </w:rPr>
      </w:pPr>
    </w:p>
    <w:tbl>
      <w:tblPr>
        <w:tblW w:w="147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2610"/>
        <w:gridCol w:w="10492"/>
      </w:tblGrid>
      <w:tr w:rsidR="00515632" w:rsidRPr="00BA2982" w:rsidTr="00793F83">
        <w:tc>
          <w:tcPr>
            <w:tcW w:w="168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jc w:val="center"/>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Айы</w:t>
            </w:r>
          </w:p>
        </w:tc>
        <w:tc>
          <w:tcPr>
            <w:tcW w:w="2610"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jc w:val="center"/>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Ұйымдастырылған іс-әрекет</w:t>
            </w:r>
          </w:p>
        </w:tc>
        <w:tc>
          <w:tcPr>
            <w:tcW w:w="10492"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jc w:val="center"/>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Ұйымдастырылған іс-әрекеттің міндеттері</w:t>
            </w:r>
          </w:p>
        </w:tc>
      </w:tr>
      <w:tr w:rsidR="00515632" w:rsidRPr="00515632" w:rsidTr="00793F83">
        <w:tc>
          <w:tcPr>
            <w:tcW w:w="168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Қаңтар</w:t>
            </w:r>
          </w:p>
        </w:tc>
        <w:tc>
          <w:tcPr>
            <w:tcW w:w="261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Дене шынықтыру</w:t>
            </w:r>
          </w:p>
        </w:tc>
        <w:tc>
          <w:tcPr>
            <w:tcW w:w="10492"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нығайту;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b/>
                <w:sz w:val="28"/>
                <w:szCs w:val="28"/>
                <w:lang w:val="kk-KZ"/>
              </w:rPr>
              <w:t>Жүгіру.</w:t>
            </w:r>
            <w:r w:rsidRPr="00BA2982">
              <w:rPr>
                <w:rFonts w:ascii="Times New Roman" w:eastAsia="Times New Roman" w:hAnsi="Times New Roman" w:cs="Times New Roman"/>
                <w:sz w:val="28"/>
                <w:szCs w:val="28"/>
                <w:lang w:val="kk-KZ"/>
              </w:rPr>
              <w:t xml:space="preserve"> Бірқалыпты, шашырап, берілген бағытта, әртүрлі қарқынмен, заттардың </w:t>
            </w:r>
            <w:r w:rsidRPr="00BA2982">
              <w:rPr>
                <w:rFonts w:ascii="Times New Roman" w:eastAsia="Times New Roman" w:hAnsi="Times New Roman" w:cs="Times New Roman"/>
                <w:sz w:val="28"/>
                <w:szCs w:val="28"/>
                <w:lang w:val="kk-KZ"/>
              </w:rPr>
              <w:lastRenderedPageBreak/>
              <w:t>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Жалпы дамытушы жаттығулар.</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Қимылды ойындар.</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15632" w:rsidRPr="00515632" w:rsidTr="00793F83">
        <w:tc>
          <w:tcPr>
            <w:tcW w:w="168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BA2982"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Сөйлеуді дамыту</w:t>
            </w:r>
          </w:p>
        </w:tc>
        <w:tc>
          <w:tcPr>
            <w:tcW w:w="1049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дыбыстарды дұрыс айтуды дамыту;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кітаптарға қызығушылықты дамыту;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пассивті және белсенді сөздік қорды байыту;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Сөйлеудің дыбыстық мәдениеті.</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xml:space="preserve">Сөйлеу қарқынын, дауыстың жоғарылығы мен күшін ескеріп, дыбыстардың, сөздер мен сөз тіркестерінің анық айтылуына назар аудара отырып, дауыс аппаратын </w:t>
            </w:r>
            <w:r w:rsidRPr="00BA2982">
              <w:rPr>
                <w:rFonts w:ascii="Times New Roman" w:eastAsia="Times New Roman" w:hAnsi="Times New Roman" w:cs="Times New Roman"/>
                <w:sz w:val="28"/>
                <w:szCs w:val="28"/>
                <w:lang w:val="kk-KZ"/>
              </w:rPr>
              <w:lastRenderedPageBreak/>
              <w:t>дамыту, артикуляциялық гимнастика жасау.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Сөздік қорды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заттардың түсін, көлемін, пішінін, дәмін білдіретін сын есімдермен байыту.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Тілдің грамматикалық құрылымы.</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Байланыстырып сөйлеу.</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515632" w:rsidRPr="00515632" w:rsidTr="00793F83">
        <w:tc>
          <w:tcPr>
            <w:tcW w:w="168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BA2982"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Көркем әдебиет</w:t>
            </w:r>
          </w:p>
        </w:tc>
        <w:tc>
          <w:tcPr>
            <w:tcW w:w="1049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дыбыстарды дұрыс айтуды дамыту;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кітаптарға қызығушылықты дамыту;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пассивті және белсенді сөздік қорды байыту;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Балаларды педагогтің көмегімен өлеңді толық қайталауға ынталандыру.</w:t>
            </w:r>
          </w:p>
        </w:tc>
      </w:tr>
      <w:tr w:rsidR="00515632" w:rsidRPr="00515632" w:rsidTr="00793F83">
        <w:tc>
          <w:tcPr>
            <w:tcW w:w="168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BA2982"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Сенсорика</w:t>
            </w:r>
          </w:p>
        </w:tc>
        <w:tc>
          <w:tcPr>
            <w:tcW w:w="1049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қарапайым математикалық ұғымдарды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түрлі сенсорлық әсерлермен байыту;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қоршаған ортада бірлесіп әрекет етуді дамыту;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lastRenderedPageBreak/>
              <w:t>- түрлі балалар әрекеттерінде көз бен қол үйлесімділігін, қолдардың ұсақ моторикасын дамыту;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заттарды түсі, көлемі, пішіні бойынша өз бетінше зерттеу.</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515632" w:rsidRPr="00515632" w:rsidTr="00793F83">
        <w:tc>
          <w:tcPr>
            <w:tcW w:w="168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BA2982"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Қоршаған ортамен таныстыру</w:t>
            </w:r>
          </w:p>
        </w:tc>
        <w:tc>
          <w:tcPr>
            <w:tcW w:w="1049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қарым-қатынас барысында бір-бірінің атын атауға, достарының аттарын есте сақтауға баулу;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аты мен жынысына сәйкес өзін-өзі тануға баулу;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өзгелерге құрметпен қарауға тәрбиелеу;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отбасы дәстүрлеріне баулу, рухани-адамгершілік құндылықтарды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табиғат құбылыстарына қызығушылықты ояту;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өсімдіктер мен жануарларға қамқорлық жасауға, олардың әсемдігін байқауға үйрету;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құрдастарымен және ересектермен өзара әрекет етуі және бірлескен</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ойындарға қатысуы үшін жағдайлар жасау.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Бала, оның отбасы, үйі.</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Өзінің есімін және жасын атау, үйін және пәтерін тану, отбасы мүшелерінің аттарын атау.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Заттық әлем.</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Заттарды және олармен әрекеттерді атау, оларды суреттерден тану.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lastRenderedPageBreak/>
              <w:t>Заттық-бағдарлық әрекеттерді (қарау, тигізу, бұрау, ашу, белгілі бір объектіге арналған нақты әрекеттерді (допты домалату, машинаны итеру, қуыршақты</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жатқызу, пирамиданы жинау және бөлшектеу, бір текшені екіншісіне қою) орындауға баулу.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Еңбекке баулу.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Ересектердің еңбегіне қызығушылық тудыру. Кейбір еңбек әрекеттерін</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білуге және атауға (тәрбиешінің көмекшісі ыдыс жуады, тамақ әкеледі,</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сүлгілерді ауыстырады) үйрету. Ересектердің еңбегін бақылауға баулу,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ересектердің әрекеттерді қалай орындап жатқанына балалардың назарын аудару.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Ересектерге көмектесу ниетін қолдау.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Адамгершілік тәрбиесі.</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Табиғат әлемі.</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Аулаға ұшып келетін құстарды (торғай, көгершін, қарға), үй құстарын (тауық, қаз, үйрек), маусымға тән табиғат құбылыстарын бақылау.</w:t>
            </w:r>
          </w:p>
        </w:tc>
      </w:tr>
      <w:tr w:rsidR="00515632" w:rsidRPr="00515632" w:rsidTr="00793F83">
        <w:tc>
          <w:tcPr>
            <w:tcW w:w="168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BA2982"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Құрастыру</w:t>
            </w:r>
          </w:p>
        </w:tc>
        <w:tc>
          <w:tcPr>
            <w:tcW w:w="1049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материалға ұқыпты қарауға, оны дұрыс қолдана білуге үйрету;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құрылыс материалдарынан құрастыруға баулу;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xml:space="preserve">- өз өмірінің қауіпсіздігі туралы алғашқы ұғымдарды қалыптастыру, заттармен </w:t>
            </w:r>
            <w:r w:rsidRPr="00BA2982">
              <w:rPr>
                <w:rFonts w:ascii="Times New Roman" w:eastAsia="Times New Roman" w:hAnsi="Times New Roman" w:cs="Times New Roman"/>
                <w:sz w:val="28"/>
                <w:szCs w:val="28"/>
                <w:lang w:val="kk-KZ"/>
              </w:rPr>
              <w:lastRenderedPageBreak/>
              <w:t>қауіпсіз әрекет ету ережелерімен таныстыру.</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515632" w:rsidRPr="00515632" w:rsidTr="00793F83">
        <w:tc>
          <w:tcPr>
            <w:tcW w:w="168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BA2982"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Сурет салу</w:t>
            </w:r>
          </w:p>
        </w:tc>
        <w:tc>
          <w:tcPr>
            <w:tcW w:w="1049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бейнелеу өнеріне шығармашылық қызығушылықты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Ересектермен бірлескен әрекеттерге қызығушылықты ояту. Қағазға, құмға саусақпен сурет салу, ересектер салған суретті толықтыру.</w:t>
            </w:r>
          </w:p>
        </w:tc>
      </w:tr>
      <w:tr w:rsidR="00515632" w:rsidRPr="00515632" w:rsidTr="00793F83">
        <w:tc>
          <w:tcPr>
            <w:tcW w:w="168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BA2982"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Мүсіндеу</w:t>
            </w:r>
          </w:p>
        </w:tc>
        <w:tc>
          <w:tcPr>
            <w:tcW w:w="1049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tc>
      </w:tr>
      <w:tr w:rsidR="00515632" w:rsidRPr="00515632" w:rsidTr="00793F83">
        <w:tc>
          <w:tcPr>
            <w:tcW w:w="168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BA2982"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Жапсыру</w:t>
            </w:r>
          </w:p>
        </w:tc>
        <w:tc>
          <w:tcPr>
            <w:tcW w:w="1049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желімсіз жапсыру техникасын игеру;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lastRenderedPageBreak/>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515632" w:rsidRPr="00515632" w:rsidTr="00793F83">
        <w:tc>
          <w:tcPr>
            <w:tcW w:w="168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BA2982" w:rsidRDefault="00515632" w:rsidP="00793F83">
            <w:pPr>
              <w:widowControl w:val="0"/>
              <w:pBdr>
                <w:top w:val="nil"/>
                <w:left w:val="nil"/>
                <w:bottom w:val="nil"/>
                <w:right w:val="nil"/>
                <w:between w:val="nil"/>
              </w:pBdr>
              <w:spacing w:line="240" w:lineRule="auto"/>
              <w:rPr>
                <w:sz w:val="28"/>
                <w:szCs w:val="28"/>
                <w:lang w:val="kk-KZ"/>
              </w:rPr>
            </w:pPr>
          </w:p>
        </w:tc>
        <w:tc>
          <w:tcPr>
            <w:tcW w:w="2610"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Музыка</w:t>
            </w:r>
          </w:p>
        </w:tc>
        <w:tc>
          <w:tcPr>
            <w:tcW w:w="1049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музыкаға, ән айтуға, қарапайым аспаптарда ойнауға шығармашылық қызығушылықты қалыптастыру;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балаларды музыкалық шығармашылыққа, әсемдікті сезінуге тәрбиелеу;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музыка мен әнді қабылдауға баулу.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Музыка тыңдау.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Ән тыңдау.</w:t>
            </w:r>
          </w:p>
          <w:p w:rsidR="00515632" w:rsidRPr="00BA2982" w:rsidRDefault="00515632" w:rsidP="00793F83">
            <w:pPr>
              <w:widowControl w:val="0"/>
              <w:spacing w:line="240" w:lineRule="auto"/>
              <w:rPr>
                <w:rFonts w:ascii="Times New Roman" w:eastAsia="Times New Roman" w:hAnsi="Times New Roman" w:cs="Times New Roman"/>
                <w:sz w:val="28"/>
                <w:szCs w:val="28"/>
                <w:lang w:val="kk-KZ"/>
              </w:rPr>
            </w:pPr>
            <w:r w:rsidRPr="00BA2982">
              <w:rPr>
                <w:rFonts w:ascii="Times New Roman" w:eastAsia="Times New Roman" w:hAnsi="Times New Roman" w:cs="Times New Roman"/>
                <w:sz w:val="28"/>
                <w:szCs w:val="28"/>
                <w:lang w:val="kk-KZ"/>
              </w:rPr>
              <w:t>Әнді жеке және топпен айту, әуенді интонациямен және ырғақты дұрыс жеткізу.</w:t>
            </w:r>
          </w:p>
          <w:p w:rsidR="00515632" w:rsidRPr="00BA2982" w:rsidRDefault="00515632" w:rsidP="00793F83">
            <w:pPr>
              <w:widowControl w:val="0"/>
              <w:spacing w:line="240" w:lineRule="auto"/>
              <w:rPr>
                <w:rFonts w:ascii="Times New Roman" w:eastAsia="Times New Roman" w:hAnsi="Times New Roman" w:cs="Times New Roman"/>
                <w:b/>
                <w:sz w:val="28"/>
                <w:szCs w:val="28"/>
                <w:lang w:val="kk-KZ"/>
              </w:rPr>
            </w:pPr>
            <w:r w:rsidRPr="00BA2982">
              <w:rPr>
                <w:rFonts w:ascii="Times New Roman" w:eastAsia="Times New Roman" w:hAnsi="Times New Roman" w:cs="Times New Roman"/>
                <w:b/>
                <w:sz w:val="28"/>
                <w:szCs w:val="28"/>
                <w:lang w:val="kk-KZ"/>
              </w:rPr>
              <w:t>Музыкалық-ырғақтық қимылдар.</w:t>
            </w:r>
          </w:p>
          <w:p w:rsidR="00515632" w:rsidRPr="00BA2982" w:rsidRDefault="00515632" w:rsidP="00793F83">
            <w:pPr>
              <w:widowControl w:val="0"/>
              <w:spacing w:line="240" w:lineRule="auto"/>
              <w:rPr>
                <w:sz w:val="28"/>
                <w:szCs w:val="28"/>
                <w:lang w:val="kk-KZ"/>
              </w:rPr>
            </w:pPr>
            <w:r w:rsidRPr="00BA2982">
              <w:rPr>
                <w:rFonts w:ascii="Times New Roman" w:eastAsia="Times New Roman" w:hAnsi="Times New Roman" w:cs="Times New Roman"/>
                <w:sz w:val="28"/>
                <w:szCs w:val="28"/>
                <w:lang w:val="kk-KZ"/>
              </w:rPr>
              <w:t>Әртүрлі кейіпкерлердің қимылдарын ойындарда көрсету (қанатын жайып ұшқан құстар), ойындар мен әндерді сахналау.</w:t>
            </w:r>
          </w:p>
        </w:tc>
      </w:tr>
    </w:tbl>
    <w:p w:rsidR="00515632" w:rsidRPr="00BA2982" w:rsidRDefault="00515632" w:rsidP="00515632">
      <w:pPr>
        <w:spacing w:line="240" w:lineRule="auto"/>
        <w:rPr>
          <w:sz w:val="28"/>
          <w:szCs w:val="28"/>
          <w:lang w:val="kk-KZ"/>
        </w:rPr>
      </w:pPr>
    </w:p>
    <w:p w:rsidR="00515632" w:rsidRPr="007162B7" w:rsidRDefault="00515632" w:rsidP="00515632">
      <w:pPr>
        <w:pStyle w:val="1"/>
        <w:spacing w:before="1" w:after="0" w:line="240" w:lineRule="auto"/>
        <w:ind w:right="535"/>
        <w:rPr>
          <w:rFonts w:ascii="Times New Roman" w:eastAsia="Times New Roman" w:hAnsi="Times New Roman" w:cs="Times New Roman"/>
          <w:bCs/>
          <w:color w:val="000000"/>
          <w:sz w:val="28"/>
          <w:szCs w:val="28"/>
          <w:lang w:val="kk-KZ"/>
        </w:rPr>
      </w:pPr>
      <w:r w:rsidRPr="007162B7">
        <w:rPr>
          <w:rFonts w:ascii="Times New Roman" w:eastAsia="Times New Roman" w:hAnsi="Times New Roman" w:cs="Times New Roman"/>
          <w:b/>
          <w:bCs/>
          <w:sz w:val="28"/>
          <w:szCs w:val="28"/>
          <w:lang w:val="kk-KZ" w:eastAsia="en-US"/>
        </w:rPr>
        <w:t>Білім</w:t>
      </w:r>
      <w:r w:rsidRPr="007162B7">
        <w:rPr>
          <w:rFonts w:ascii="Times New Roman" w:eastAsia="Times New Roman" w:hAnsi="Times New Roman" w:cs="Times New Roman"/>
          <w:b/>
          <w:bCs/>
          <w:spacing w:val="-1"/>
          <w:sz w:val="28"/>
          <w:szCs w:val="28"/>
          <w:lang w:val="kk-KZ" w:eastAsia="en-US"/>
        </w:rPr>
        <w:t xml:space="preserve"> </w:t>
      </w:r>
      <w:r w:rsidRPr="007162B7">
        <w:rPr>
          <w:rFonts w:ascii="Times New Roman" w:eastAsia="Times New Roman" w:hAnsi="Times New Roman" w:cs="Times New Roman"/>
          <w:b/>
          <w:bCs/>
          <w:sz w:val="28"/>
          <w:szCs w:val="28"/>
          <w:lang w:val="kk-KZ" w:eastAsia="en-US"/>
        </w:rPr>
        <w:t>беру</w:t>
      </w:r>
      <w:r w:rsidRPr="007162B7">
        <w:rPr>
          <w:rFonts w:ascii="Times New Roman" w:eastAsia="Times New Roman" w:hAnsi="Times New Roman" w:cs="Times New Roman"/>
          <w:b/>
          <w:bCs/>
          <w:spacing w:val="-4"/>
          <w:sz w:val="28"/>
          <w:szCs w:val="28"/>
          <w:lang w:val="kk-KZ" w:eastAsia="en-US"/>
        </w:rPr>
        <w:t xml:space="preserve"> </w:t>
      </w:r>
      <w:r w:rsidRPr="007162B7">
        <w:rPr>
          <w:rFonts w:ascii="Times New Roman" w:eastAsia="Times New Roman" w:hAnsi="Times New Roman" w:cs="Times New Roman"/>
          <w:b/>
          <w:bCs/>
          <w:sz w:val="28"/>
          <w:szCs w:val="28"/>
          <w:lang w:val="kk-KZ" w:eastAsia="en-US"/>
        </w:rPr>
        <w:t>ұйымы:</w:t>
      </w:r>
      <w:r w:rsidRPr="007162B7">
        <w:rPr>
          <w:rFonts w:ascii="Times New Roman" w:eastAsia="Times New Roman" w:hAnsi="Times New Roman" w:cs="Times New Roman"/>
          <w:bCs/>
          <w:sz w:val="28"/>
          <w:szCs w:val="28"/>
          <w:lang w:val="kk-KZ" w:eastAsia="en-US"/>
        </w:rPr>
        <w:t xml:space="preserve"> </w:t>
      </w:r>
      <w:r w:rsidRPr="007162B7">
        <w:rPr>
          <w:rFonts w:ascii="Times New Roman" w:eastAsia="Times New Roman" w:hAnsi="Times New Roman" w:cs="Times New Roman"/>
          <w:bCs/>
          <w:color w:val="000000"/>
          <w:sz w:val="28"/>
          <w:szCs w:val="28"/>
          <w:lang w:val="kk-KZ"/>
        </w:rPr>
        <w:t xml:space="preserve">Успех  «GOLD-8» </w:t>
      </w:r>
      <w:r w:rsidRPr="007162B7">
        <w:rPr>
          <w:rFonts w:ascii="Times New Roman" w:eastAsia="Times New Roman" w:hAnsi="Times New Roman" w:cs="Times New Roman"/>
          <w:bCs/>
          <w:sz w:val="28"/>
          <w:szCs w:val="28"/>
          <w:lang w:val="kk-KZ" w:eastAsia="en-US"/>
        </w:rPr>
        <w:t xml:space="preserve"> </w:t>
      </w:r>
    </w:p>
    <w:p w:rsidR="00515632" w:rsidRPr="007162B7"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7162B7">
        <w:rPr>
          <w:rFonts w:ascii="Times New Roman" w:eastAsia="Times New Roman" w:hAnsi="Times New Roman" w:cs="Times New Roman"/>
          <w:b/>
          <w:sz w:val="28"/>
          <w:szCs w:val="28"/>
          <w:lang w:val="kk-KZ" w:eastAsia="en-US"/>
        </w:rPr>
        <w:t>Топ:</w:t>
      </w:r>
      <w:r w:rsidRPr="007162B7">
        <w:rPr>
          <w:rFonts w:ascii="Times New Roman" w:eastAsia="Times New Roman" w:hAnsi="Times New Roman" w:cs="Times New Roman"/>
          <w:sz w:val="28"/>
          <w:szCs w:val="28"/>
          <w:lang w:val="kk-KZ" w:eastAsia="en-US"/>
        </w:rPr>
        <w:t xml:space="preserve"> «Еркетай»</w:t>
      </w:r>
      <w:r>
        <w:rPr>
          <w:rFonts w:ascii="Times New Roman" w:eastAsia="Times New Roman" w:hAnsi="Times New Roman" w:cs="Times New Roman"/>
          <w:sz w:val="28"/>
          <w:szCs w:val="28"/>
          <w:lang w:val="kk-KZ" w:eastAsia="en-US"/>
        </w:rPr>
        <w:t xml:space="preserve"> </w:t>
      </w:r>
      <w:r w:rsidRPr="007162B7">
        <w:rPr>
          <w:rFonts w:ascii="Times New Roman" w:eastAsia="Times New Roman" w:hAnsi="Times New Roman" w:cs="Times New Roman"/>
          <w:sz w:val="28"/>
          <w:szCs w:val="28"/>
          <w:lang w:val="kk-KZ" w:eastAsia="en-US"/>
        </w:rPr>
        <w:t>кіші жас</w:t>
      </w:r>
      <w:r w:rsidRPr="007162B7">
        <w:rPr>
          <w:rFonts w:ascii="Times New Roman" w:eastAsia="Times New Roman" w:hAnsi="Times New Roman" w:cs="Times New Roman"/>
          <w:noProof/>
          <w:sz w:val="28"/>
          <w:szCs w:val="28"/>
          <w:lang w:val="kk-KZ" w:eastAsia="en-US"/>
        </w:rPr>
        <w:t xml:space="preserve"> тобы </w:t>
      </w:r>
    </w:p>
    <w:p w:rsidR="00515632" w:rsidRPr="007162B7"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7162B7">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2</w:t>
      </w:r>
      <w:r w:rsidRPr="007162B7">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515632" w:rsidRPr="007162B7" w:rsidRDefault="00515632" w:rsidP="00515632">
      <w:pPr>
        <w:spacing w:line="240" w:lineRule="auto"/>
        <w:rPr>
          <w:rFonts w:ascii="Times New Roman" w:eastAsia="Times New Roman" w:hAnsi="Times New Roman" w:cs="Times New Roman"/>
          <w:sz w:val="28"/>
          <w:szCs w:val="28"/>
          <w:lang w:val="kk-KZ"/>
        </w:rPr>
      </w:pPr>
      <w:r w:rsidRPr="007162B7">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69504" behindDoc="1" locked="0" layoutInCell="1" allowOverlap="1" wp14:anchorId="5855AF6B" wp14:editId="6A37763B">
                <wp:simplePos x="0" y="0"/>
                <wp:positionH relativeFrom="page">
                  <wp:posOffset>985520</wp:posOffset>
                </wp:positionH>
                <wp:positionV relativeFrom="paragraph">
                  <wp:posOffset>2854325</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I2QBbBGAgAA&#10;UgQAAA4AAAAAAAAAAAAAAAAALgIAAGRycy9lMm9Eb2MueG1sUEsBAi0AFAAGAAgAAAAhAKa/T8nd&#10;AAAACwEAAA8AAAAAAAAAAAAAAAAAoAQAAGRycy9kb3ducmV2LnhtbFBLBQYAAAAABAAEAPMAAACq&#10;BQAAAAA=&#10;" strokeweight=".48pt">
                <w10:wrap anchorx="page"/>
              </v:line>
            </w:pict>
          </mc:Fallback>
        </mc:AlternateContent>
      </w:r>
      <w:r w:rsidRPr="007162B7">
        <w:rPr>
          <w:rFonts w:ascii="Times New Roman" w:eastAsia="Times New Roman" w:hAnsi="Times New Roman" w:cs="Times New Roman"/>
          <w:b/>
          <w:sz w:val="28"/>
          <w:szCs w:val="28"/>
          <w:lang w:val="kk-KZ"/>
        </w:rPr>
        <w:t>Жоспардың</w:t>
      </w:r>
      <w:r w:rsidRPr="007162B7">
        <w:rPr>
          <w:rFonts w:ascii="Times New Roman" w:eastAsia="Times New Roman" w:hAnsi="Times New Roman" w:cs="Times New Roman"/>
          <w:b/>
          <w:spacing w:val="-3"/>
          <w:sz w:val="28"/>
          <w:szCs w:val="28"/>
          <w:lang w:val="kk-KZ"/>
        </w:rPr>
        <w:t xml:space="preserve"> </w:t>
      </w:r>
      <w:r w:rsidRPr="007162B7">
        <w:rPr>
          <w:rFonts w:ascii="Times New Roman" w:eastAsia="Times New Roman" w:hAnsi="Times New Roman" w:cs="Times New Roman"/>
          <w:b/>
          <w:sz w:val="28"/>
          <w:szCs w:val="28"/>
          <w:lang w:val="kk-KZ"/>
        </w:rPr>
        <w:t>құрылу</w:t>
      </w:r>
      <w:r w:rsidRPr="007162B7">
        <w:rPr>
          <w:rFonts w:ascii="Times New Roman" w:eastAsia="Times New Roman" w:hAnsi="Times New Roman" w:cs="Times New Roman"/>
          <w:b/>
          <w:spacing w:val="-5"/>
          <w:sz w:val="28"/>
          <w:szCs w:val="28"/>
          <w:lang w:val="kk-KZ"/>
        </w:rPr>
        <w:t xml:space="preserve"> </w:t>
      </w:r>
      <w:r w:rsidRPr="007162B7">
        <w:rPr>
          <w:rFonts w:ascii="Times New Roman" w:eastAsia="Times New Roman" w:hAnsi="Times New Roman" w:cs="Times New Roman"/>
          <w:b/>
          <w:sz w:val="28"/>
          <w:szCs w:val="28"/>
          <w:lang w:val="kk-KZ"/>
        </w:rPr>
        <w:t>кезеңі:</w:t>
      </w:r>
      <w:r>
        <w:rPr>
          <w:rFonts w:ascii="Times New Roman" w:eastAsia="Times New Roman" w:hAnsi="Times New Roman" w:cs="Times New Roman"/>
          <w:b/>
          <w:sz w:val="28"/>
          <w:szCs w:val="28"/>
          <w:lang w:val="kk-KZ"/>
        </w:rPr>
        <w:t xml:space="preserve"> </w:t>
      </w:r>
      <w:r w:rsidRPr="007162B7">
        <w:rPr>
          <w:rFonts w:ascii="Times New Roman" w:eastAsia="Times New Roman" w:hAnsi="Times New Roman" w:cs="Times New Roman"/>
          <w:sz w:val="28"/>
          <w:szCs w:val="28"/>
          <w:lang w:val="kk-KZ"/>
        </w:rPr>
        <w:t>Ақпан айы 2024 жыл</w:t>
      </w:r>
    </w:p>
    <w:p w:rsidR="00515632" w:rsidRPr="007162B7" w:rsidRDefault="00515632" w:rsidP="00515632">
      <w:pPr>
        <w:rPr>
          <w:lang w:val="kk-KZ"/>
        </w:rPr>
      </w:pPr>
    </w:p>
    <w:tbl>
      <w:tblPr>
        <w:tblW w:w="14743" w:type="dxa"/>
        <w:tblInd w:w="-1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
        <w:gridCol w:w="2595"/>
        <w:gridCol w:w="10753"/>
      </w:tblGrid>
      <w:tr w:rsidR="00515632" w:rsidRPr="005D4B19" w:rsidTr="00793F83">
        <w:tc>
          <w:tcPr>
            <w:tcW w:w="139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jc w:val="center"/>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Айы</w:t>
            </w:r>
          </w:p>
        </w:tc>
        <w:tc>
          <w:tcPr>
            <w:tcW w:w="259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jc w:val="center"/>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Ұйымдастырылған іс-әрекет</w:t>
            </w:r>
          </w:p>
        </w:tc>
        <w:tc>
          <w:tcPr>
            <w:tcW w:w="10753"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jc w:val="center"/>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Ұйымдастырылған іс-әрекеттің міндеттері</w:t>
            </w:r>
          </w:p>
        </w:tc>
      </w:tr>
      <w:tr w:rsidR="00515632" w:rsidRPr="00FE48FA" w:rsidTr="00793F83">
        <w:tc>
          <w:tcPr>
            <w:tcW w:w="139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lastRenderedPageBreak/>
              <w:t>Ақпан</w:t>
            </w:r>
          </w:p>
        </w:tc>
        <w:tc>
          <w:tcPr>
            <w:tcW w:w="2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Дене шынықтыру</w:t>
            </w:r>
          </w:p>
        </w:tc>
        <w:tc>
          <w:tcPr>
            <w:tcW w:w="10753"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нығайту;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b/>
                <w:sz w:val="28"/>
                <w:szCs w:val="28"/>
                <w:lang w:val="kk-KZ"/>
              </w:rPr>
              <w:t>Жүгіру.</w:t>
            </w:r>
            <w:r w:rsidRPr="005D4B19">
              <w:rPr>
                <w:rFonts w:ascii="Times New Roman" w:eastAsia="Times New Roman" w:hAnsi="Times New Roman" w:cs="Times New Roman"/>
                <w:sz w:val="28"/>
                <w:szCs w:val="28"/>
                <w:lang w:val="kk-KZ"/>
              </w:rPr>
              <w:t xml:space="preserve">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Жалпы дамытушы жаттығулар.</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Іштің және аяқтың бұлшық еттерін дамытуға және нығайтуға арналған жаттығулар.</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Қимылды ойындар.</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15632" w:rsidRPr="00FE48FA" w:rsidTr="00793F83">
        <w:tc>
          <w:tcPr>
            <w:tcW w:w="13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D4B19" w:rsidRDefault="00515632" w:rsidP="00793F83">
            <w:pPr>
              <w:widowControl w:val="0"/>
              <w:pBdr>
                <w:top w:val="nil"/>
                <w:left w:val="nil"/>
                <w:bottom w:val="nil"/>
                <w:right w:val="nil"/>
                <w:between w:val="nil"/>
              </w:pBdr>
              <w:spacing w:line="240" w:lineRule="auto"/>
              <w:rPr>
                <w:sz w:val="28"/>
                <w:szCs w:val="28"/>
                <w:lang w:val="kk-KZ"/>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Сөйлеуді дамыту</w:t>
            </w:r>
          </w:p>
        </w:tc>
        <w:tc>
          <w:tcPr>
            <w:tcW w:w="1075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дыбыстарды дұрыс айтуды дамыту;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кітаптарға қызығушылықты дамыту;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пассивті және белсенді сөздік қорды байыту;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lastRenderedPageBreak/>
              <w:t>Сөйлеудің дыбыстық мәдениеті.</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Сөздік қорды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заттардың түсін, көлемін, пішінін, дәмін білдіретін сын есімдермен байыту.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Тілдің грамматикалық құрылымы.</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Байланыстырып сөйлеу.</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515632" w:rsidRPr="00FE48FA" w:rsidTr="00793F83">
        <w:tc>
          <w:tcPr>
            <w:tcW w:w="13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D4B19" w:rsidRDefault="00515632" w:rsidP="00793F83">
            <w:pPr>
              <w:widowControl w:val="0"/>
              <w:pBdr>
                <w:top w:val="nil"/>
                <w:left w:val="nil"/>
                <w:bottom w:val="nil"/>
                <w:right w:val="nil"/>
                <w:between w:val="nil"/>
              </w:pBdr>
              <w:spacing w:line="240" w:lineRule="auto"/>
              <w:rPr>
                <w:sz w:val="28"/>
                <w:szCs w:val="28"/>
                <w:lang w:val="kk-KZ"/>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Көркем әдебиет</w:t>
            </w:r>
          </w:p>
        </w:tc>
        <w:tc>
          <w:tcPr>
            <w:tcW w:w="1075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дыбыстарды дұрыс айтуды дамыту;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кітаптарға қызығушылықты дамыту;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пассивті және белсенді сөздік қорды байыту;</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tc>
      </w:tr>
      <w:tr w:rsidR="00515632" w:rsidRPr="00FE48FA" w:rsidTr="00793F83">
        <w:tc>
          <w:tcPr>
            <w:tcW w:w="13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D4B19" w:rsidRDefault="00515632" w:rsidP="00793F83">
            <w:pPr>
              <w:widowControl w:val="0"/>
              <w:pBdr>
                <w:top w:val="nil"/>
                <w:left w:val="nil"/>
                <w:bottom w:val="nil"/>
                <w:right w:val="nil"/>
                <w:between w:val="nil"/>
              </w:pBdr>
              <w:spacing w:line="240" w:lineRule="auto"/>
              <w:rPr>
                <w:sz w:val="28"/>
                <w:szCs w:val="28"/>
                <w:lang w:val="kk-KZ"/>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Сенсорика</w:t>
            </w:r>
          </w:p>
        </w:tc>
        <w:tc>
          <w:tcPr>
            <w:tcW w:w="1075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қарапайым математикалық ұғымдарды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түрлі сенсорлық әсерлермен байыту;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lastRenderedPageBreak/>
              <w:t>- қоршаған ортада бірлесіп әрекет етуді дамыту;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түрлі балалар әрекеттерінде көз бен қол үйлесімділігін, қолдардың ұсақ моторикасын дамыту;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заттарды түсі, көлемі, пішіні бойынша өз бетінше зерттеу.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Берілген заттардың 3-4 сенсорлық қасиеттеріне байланысты таңдауды жүзеге асыра отырып, түсі, көлемі, өлшемі бойынша әртекті заттарды</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салыстыру, заттардың санын ажырату (біреу-көп), әртүрлі көлемдегі заттарды атау.</w:t>
            </w:r>
          </w:p>
        </w:tc>
      </w:tr>
      <w:tr w:rsidR="00515632" w:rsidRPr="00FE48FA" w:rsidTr="00793F83">
        <w:tc>
          <w:tcPr>
            <w:tcW w:w="13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D4B19" w:rsidRDefault="00515632" w:rsidP="00793F83">
            <w:pPr>
              <w:widowControl w:val="0"/>
              <w:pBdr>
                <w:top w:val="nil"/>
                <w:left w:val="nil"/>
                <w:bottom w:val="nil"/>
                <w:right w:val="nil"/>
                <w:between w:val="nil"/>
              </w:pBdr>
              <w:spacing w:line="240" w:lineRule="auto"/>
              <w:rPr>
                <w:sz w:val="28"/>
                <w:szCs w:val="28"/>
                <w:lang w:val="kk-KZ"/>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Қоршаған ортамен таныстыру</w:t>
            </w:r>
          </w:p>
        </w:tc>
        <w:tc>
          <w:tcPr>
            <w:tcW w:w="1075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қарым-қатынас барысында бір-бірінің атын атауға, достарының аттарын есте сақтауға баулу;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аты мен жынысына сәйкес өзін-өзі тануға баулу;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өзгелерге құрметпен қарауға тәрбиелеу;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отбасы дәстүрлеріне баулу, рухани-адамгершілік құндылықтарды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табиғат құбылыстарына қызығушылықты ояту;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өсімдіктер мен жануарларға қамқорлық жасауға, олардың әсемдігін байқауға үйрету;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құрдастарымен және ересектермен өзара әрекет етуі және бірлескен</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ойындарға қатысуы үшін жағдайлар жасау.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Бала, оның отбасы, үйі.</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Өзінің есімін және жасын атау, үйін және пәтерін тану, отбасы мүшелерінің аттарын атау.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Заттық әлем.</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xml:space="preserve">Екі қолмен бір уақытта заттармен әрекет ету, баланың бақылауы мен түсінуіне қол </w:t>
            </w:r>
            <w:r w:rsidRPr="005D4B19">
              <w:rPr>
                <w:rFonts w:ascii="Times New Roman" w:eastAsia="Times New Roman" w:hAnsi="Times New Roman" w:cs="Times New Roman"/>
                <w:sz w:val="28"/>
                <w:szCs w:val="28"/>
                <w:lang w:val="kk-KZ"/>
              </w:rPr>
              <w:lastRenderedPageBreak/>
              <w:t>жетімді өмірлік жағдайлардың үзінділерін көрсететін көрнекі заттық-ойын әрекеттерін қолдану.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Еңбекке баулу.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Адамгершілік тәрбиесі.</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Табиғат әлемі.</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515632" w:rsidRPr="00FE48FA" w:rsidTr="00793F83">
        <w:tc>
          <w:tcPr>
            <w:tcW w:w="13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D4B19" w:rsidRDefault="00515632" w:rsidP="00793F83">
            <w:pPr>
              <w:widowControl w:val="0"/>
              <w:pBdr>
                <w:top w:val="nil"/>
                <w:left w:val="nil"/>
                <w:bottom w:val="nil"/>
                <w:right w:val="nil"/>
                <w:between w:val="nil"/>
              </w:pBdr>
              <w:spacing w:line="240" w:lineRule="auto"/>
              <w:rPr>
                <w:sz w:val="28"/>
                <w:szCs w:val="28"/>
                <w:lang w:val="kk-KZ"/>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Құрастыру</w:t>
            </w:r>
          </w:p>
        </w:tc>
        <w:tc>
          <w:tcPr>
            <w:tcW w:w="1075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материалға ұқыпты қарауға, оны дұрыс қолдана білуге үйрету;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құрылыс материалдарынан құрастыруға баулу;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 xml:space="preserve">Тұрғызылған қарапайым құрылыстарды атау, қорапқа құрылыс бөлшектерін </w:t>
            </w:r>
            <w:r w:rsidRPr="005D4B19">
              <w:rPr>
                <w:rFonts w:ascii="Times New Roman" w:eastAsia="Times New Roman" w:hAnsi="Times New Roman" w:cs="Times New Roman"/>
                <w:sz w:val="28"/>
                <w:szCs w:val="28"/>
                <w:lang w:val="kk-KZ"/>
              </w:rPr>
              <w:lastRenderedPageBreak/>
              <w:t>ұқыптылықпен жинау.</w:t>
            </w:r>
          </w:p>
        </w:tc>
      </w:tr>
      <w:tr w:rsidR="00515632" w:rsidRPr="00FE48FA" w:rsidTr="00793F83">
        <w:tc>
          <w:tcPr>
            <w:tcW w:w="13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D4B19" w:rsidRDefault="00515632" w:rsidP="00793F83">
            <w:pPr>
              <w:widowControl w:val="0"/>
              <w:pBdr>
                <w:top w:val="nil"/>
                <w:left w:val="nil"/>
                <w:bottom w:val="nil"/>
                <w:right w:val="nil"/>
                <w:between w:val="nil"/>
              </w:pBdr>
              <w:spacing w:line="240" w:lineRule="auto"/>
              <w:rPr>
                <w:sz w:val="28"/>
                <w:szCs w:val="28"/>
                <w:lang w:val="kk-KZ"/>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Сурет салу</w:t>
            </w:r>
          </w:p>
        </w:tc>
        <w:tc>
          <w:tcPr>
            <w:tcW w:w="1075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бейнелеу өнеріне шығармашылық қызығушылықты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Ересектермен бірлескен әрекеттерге қызығушылықты ояту. Қағазға, құмға саусақпен сурет салу, ересектер салған суретті толықтыру.</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Белгілі бір ережелерді орындау: дұрыс отыру, қағазды умаждамау, қаламды тарсылдатпау, жұмысты ұқыпты жасау.</w:t>
            </w:r>
          </w:p>
        </w:tc>
      </w:tr>
      <w:tr w:rsidR="00515632" w:rsidRPr="00FE48FA" w:rsidTr="00793F83">
        <w:tc>
          <w:tcPr>
            <w:tcW w:w="13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D4B19" w:rsidRDefault="00515632" w:rsidP="00793F83">
            <w:pPr>
              <w:widowControl w:val="0"/>
              <w:pBdr>
                <w:top w:val="nil"/>
                <w:left w:val="nil"/>
                <w:bottom w:val="nil"/>
                <w:right w:val="nil"/>
                <w:between w:val="nil"/>
              </w:pBdr>
              <w:spacing w:line="240" w:lineRule="auto"/>
              <w:rPr>
                <w:sz w:val="28"/>
                <w:szCs w:val="28"/>
                <w:lang w:val="kk-KZ"/>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Мүсіндеу</w:t>
            </w:r>
          </w:p>
        </w:tc>
        <w:tc>
          <w:tcPr>
            <w:tcW w:w="1075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tc>
      </w:tr>
      <w:tr w:rsidR="00515632" w:rsidRPr="00FE48FA" w:rsidTr="00793F83">
        <w:tc>
          <w:tcPr>
            <w:tcW w:w="13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D4B19" w:rsidRDefault="00515632" w:rsidP="00793F83">
            <w:pPr>
              <w:widowControl w:val="0"/>
              <w:pBdr>
                <w:top w:val="nil"/>
                <w:left w:val="nil"/>
                <w:bottom w:val="nil"/>
                <w:right w:val="nil"/>
                <w:between w:val="nil"/>
              </w:pBdr>
              <w:spacing w:line="240" w:lineRule="auto"/>
              <w:rPr>
                <w:sz w:val="28"/>
                <w:szCs w:val="28"/>
                <w:lang w:val="kk-KZ"/>
              </w:rPr>
            </w:pPr>
          </w:p>
        </w:tc>
        <w:tc>
          <w:tcPr>
            <w:tcW w:w="2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Жапсыру</w:t>
            </w:r>
          </w:p>
        </w:tc>
        <w:tc>
          <w:tcPr>
            <w:tcW w:w="1075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желімсіз жапсыру техникасын игеру;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 xml:space="preserve">Балаларды бейнелерді фланелеграфта (сызықтарда, шаршыда), қағаз бетіне қойып, </w:t>
            </w:r>
            <w:r w:rsidRPr="005D4B19">
              <w:rPr>
                <w:rFonts w:ascii="Times New Roman" w:eastAsia="Times New Roman" w:hAnsi="Times New Roman" w:cs="Times New Roman"/>
                <w:sz w:val="28"/>
                <w:szCs w:val="28"/>
                <w:lang w:val="kk-KZ"/>
              </w:rPr>
              <w:lastRenderedPageBreak/>
              <w:t>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515632" w:rsidRPr="00FE48FA" w:rsidTr="00793F83">
        <w:tc>
          <w:tcPr>
            <w:tcW w:w="139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D4B19" w:rsidRDefault="00515632" w:rsidP="00793F83">
            <w:pPr>
              <w:widowControl w:val="0"/>
              <w:pBdr>
                <w:top w:val="nil"/>
                <w:left w:val="nil"/>
                <w:bottom w:val="nil"/>
                <w:right w:val="nil"/>
                <w:between w:val="nil"/>
              </w:pBdr>
              <w:spacing w:line="240" w:lineRule="auto"/>
              <w:rPr>
                <w:sz w:val="28"/>
                <w:szCs w:val="28"/>
                <w:lang w:val="kk-KZ"/>
              </w:rPr>
            </w:pPr>
          </w:p>
        </w:tc>
        <w:tc>
          <w:tcPr>
            <w:tcW w:w="259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Музыка</w:t>
            </w:r>
          </w:p>
        </w:tc>
        <w:tc>
          <w:tcPr>
            <w:tcW w:w="10753"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музыкаға, ән айтуға, қарапайым аспаптарда ойнауға шығармашылық қызығушылықты қалыптастыру;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балаларды музыкалық шығармашылыққа, әсемдікті сезінуге тәрбиелеу;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музыка мен әнді қабылдауға баулу.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Музыка тыңдау.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Ән тыңдау.</w:t>
            </w:r>
          </w:p>
          <w:p w:rsidR="00515632" w:rsidRPr="005D4B19" w:rsidRDefault="00515632" w:rsidP="00793F83">
            <w:pPr>
              <w:widowControl w:val="0"/>
              <w:spacing w:line="240" w:lineRule="auto"/>
              <w:rPr>
                <w:rFonts w:ascii="Times New Roman" w:eastAsia="Times New Roman" w:hAnsi="Times New Roman" w:cs="Times New Roman"/>
                <w:sz w:val="28"/>
                <w:szCs w:val="28"/>
                <w:lang w:val="kk-KZ"/>
              </w:rPr>
            </w:pPr>
            <w:r w:rsidRPr="005D4B19">
              <w:rPr>
                <w:rFonts w:ascii="Times New Roman" w:eastAsia="Times New Roman" w:hAnsi="Times New Roman" w:cs="Times New Roman"/>
                <w:sz w:val="28"/>
                <w:szCs w:val="28"/>
                <w:lang w:val="kk-KZ"/>
              </w:rPr>
              <w:t>Әнді жеке және топпен айту, әуенді интонациямен және ырғақты дұрыс жеткізу.</w:t>
            </w:r>
          </w:p>
          <w:p w:rsidR="00515632" w:rsidRPr="005D4B19" w:rsidRDefault="00515632" w:rsidP="00793F83">
            <w:pPr>
              <w:widowControl w:val="0"/>
              <w:spacing w:line="240" w:lineRule="auto"/>
              <w:rPr>
                <w:rFonts w:ascii="Times New Roman" w:eastAsia="Times New Roman" w:hAnsi="Times New Roman" w:cs="Times New Roman"/>
                <w:b/>
                <w:sz w:val="28"/>
                <w:szCs w:val="28"/>
                <w:lang w:val="kk-KZ"/>
              </w:rPr>
            </w:pPr>
            <w:r w:rsidRPr="005D4B19">
              <w:rPr>
                <w:rFonts w:ascii="Times New Roman" w:eastAsia="Times New Roman" w:hAnsi="Times New Roman" w:cs="Times New Roman"/>
                <w:b/>
                <w:sz w:val="28"/>
                <w:szCs w:val="28"/>
                <w:lang w:val="kk-KZ"/>
              </w:rPr>
              <w:t>Музыкалық-ырғақтық қимылдар.</w:t>
            </w:r>
          </w:p>
          <w:p w:rsidR="00515632" w:rsidRPr="005D4B19" w:rsidRDefault="00515632" w:rsidP="00793F83">
            <w:pPr>
              <w:widowControl w:val="0"/>
              <w:spacing w:line="240" w:lineRule="auto"/>
              <w:rPr>
                <w:sz w:val="28"/>
                <w:szCs w:val="28"/>
                <w:lang w:val="kk-KZ"/>
              </w:rPr>
            </w:pPr>
            <w:r w:rsidRPr="005D4B19">
              <w:rPr>
                <w:rFonts w:ascii="Times New Roman" w:eastAsia="Times New Roman" w:hAnsi="Times New Roman" w:cs="Times New Roman"/>
                <w:sz w:val="28"/>
                <w:szCs w:val="28"/>
                <w:lang w:val="kk-KZ"/>
              </w:rPr>
              <w:t>Қимылдарды музыкалық аспаптармен (бубенмен, сылдырмақпен, маракаспен) орындау дағдысын дамыту.</w:t>
            </w:r>
          </w:p>
        </w:tc>
      </w:tr>
    </w:tbl>
    <w:p w:rsidR="00515632" w:rsidRPr="005D4B19" w:rsidRDefault="00515632" w:rsidP="00515632">
      <w:pPr>
        <w:spacing w:line="240" w:lineRule="auto"/>
        <w:rPr>
          <w:sz w:val="28"/>
          <w:szCs w:val="28"/>
          <w:lang w:val="kk-KZ"/>
        </w:rPr>
      </w:pPr>
    </w:p>
    <w:p w:rsidR="00515632" w:rsidRPr="0086249D" w:rsidRDefault="00515632" w:rsidP="00515632">
      <w:pPr>
        <w:pStyle w:val="1"/>
        <w:spacing w:before="1" w:after="0" w:line="240" w:lineRule="auto"/>
        <w:ind w:right="535"/>
        <w:rPr>
          <w:rFonts w:ascii="Times New Roman" w:eastAsia="Times New Roman" w:hAnsi="Times New Roman" w:cs="Times New Roman"/>
          <w:bCs/>
          <w:color w:val="000000"/>
          <w:sz w:val="28"/>
          <w:szCs w:val="28"/>
          <w:lang w:val="kk-KZ"/>
        </w:rPr>
      </w:pPr>
      <w:r w:rsidRPr="0086249D">
        <w:rPr>
          <w:rFonts w:ascii="Times New Roman" w:eastAsia="Times New Roman" w:hAnsi="Times New Roman" w:cs="Times New Roman"/>
          <w:b/>
          <w:bCs/>
          <w:sz w:val="28"/>
          <w:szCs w:val="28"/>
          <w:lang w:val="kk-KZ" w:eastAsia="en-US"/>
        </w:rPr>
        <w:t>Білім</w:t>
      </w:r>
      <w:r w:rsidRPr="0086249D">
        <w:rPr>
          <w:rFonts w:ascii="Times New Roman" w:eastAsia="Times New Roman" w:hAnsi="Times New Roman" w:cs="Times New Roman"/>
          <w:b/>
          <w:bCs/>
          <w:spacing w:val="-1"/>
          <w:sz w:val="28"/>
          <w:szCs w:val="28"/>
          <w:lang w:val="kk-KZ" w:eastAsia="en-US"/>
        </w:rPr>
        <w:t xml:space="preserve"> </w:t>
      </w:r>
      <w:r w:rsidRPr="0086249D">
        <w:rPr>
          <w:rFonts w:ascii="Times New Roman" w:eastAsia="Times New Roman" w:hAnsi="Times New Roman" w:cs="Times New Roman"/>
          <w:b/>
          <w:bCs/>
          <w:sz w:val="28"/>
          <w:szCs w:val="28"/>
          <w:lang w:val="kk-KZ" w:eastAsia="en-US"/>
        </w:rPr>
        <w:t>беру</w:t>
      </w:r>
      <w:r w:rsidRPr="0086249D">
        <w:rPr>
          <w:rFonts w:ascii="Times New Roman" w:eastAsia="Times New Roman" w:hAnsi="Times New Roman" w:cs="Times New Roman"/>
          <w:b/>
          <w:bCs/>
          <w:spacing w:val="-4"/>
          <w:sz w:val="28"/>
          <w:szCs w:val="28"/>
          <w:lang w:val="kk-KZ" w:eastAsia="en-US"/>
        </w:rPr>
        <w:t xml:space="preserve"> </w:t>
      </w:r>
      <w:r w:rsidRPr="0086249D">
        <w:rPr>
          <w:rFonts w:ascii="Times New Roman" w:eastAsia="Times New Roman" w:hAnsi="Times New Roman" w:cs="Times New Roman"/>
          <w:b/>
          <w:bCs/>
          <w:sz w:val="28"/>
          <w:szCs w:val="28"/>
          <w:lang w:val="kk-KZ" w:eastAsia="en-US"/>
        </w:rPr>
        <w:t>ұйымы:</w:t>
      </w:r>
      <w:r w:rsidRPr="0086249D">
        <w:rPr>
          <w:rFonts w:ascii="Times New Roman" w:eastAsia="Times New Roman" w:hAnsi="Times New Roman" w:cs="Times New Roman"/>
          <w:bCs/>
          <w:sz w:val="28"/>
          <w:szCs w:val="28"/>
          <w:lang w:val="kk-KZ" w:eastAsia="en-US"/>
        </w:rPr>
        <w:t xml:space="preserve"> </w:t>
      </w:r>
      <w:r w:rsidRPr="0086249D">
        <w:rPr>
          <w:rFonts w:ascii="Times New Roman" w:eastAsia="Times New Roman" w:hAnsi="Times New Roman" w:cs="Times New Roman"/>
          <w:bCs/>
          <w:color w:val="000000"/>
          <w:sz w:val="28"/>
          <w:szCs w:val="28"/>
          <w:lang w:val="kk-KZ"/>
        </w:rPr>
        <w:t xml:space="preserve">Успех  «GOLD-8» </w:t>
      </w:r>
      <w:r w:rsidRPr="0086249D">
        <w:rPr>
          <w:rFonts w:ascii="Times New Roman" w:eastAsia="Times New Roman" w:hAnsi="Times New Roman" w:cs="Times New Roman"/>
          <w:bCs/>
          <w:sz w:val="28"/>
          <w:szCs w:val="28"/>
          <w:lang w:val="kk-KZ" w:eastAsia="en-US"/>
        </w:rPr>
        <w:t xml:space="preserve"> </w:t>
      </w:r>
    </w:p>
    <w:p w:rsidR="00515632" w:rsidRPr="0086249D"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86249D">
        <w:rPr>
          <w:rFonts w:ascii="Times New Roman" w:eastAsia="Times New Roman" w:hAnsi="Times New Roman" w:cs="Times New Roman"/>
          <w:b/>
          <w:sz w:val="28"/>
          <w:szCs w:val="28"/>
          <w:lang w:val="kk-KZ" w:eastAsia="en-US"/>
        </w:rPr>
        <w:t>Топ:</w:t>
      </w:r>
      <w:r w:rsidRPr="0086249D">
        <w:rPr>
          <w:rFonts w:ascii="Times New Roman" w:eastAsia="Times New Roman" w:hAnsi="Times New Roman" w:cs="Times New Roman"/>
          <w:sz w:val="28"/>
          <w:szCs w:val="28"/>
          <w:lang w:val="kk-KZ" w:eastAsia="en-US"/>
        </w:rPr>
        <w:t xml:space="preserve"> «Еркетай»</w:t>
      </w:r>
      <w:r>
        <w:rPr>
          <w:rFonts w:ascii="Times New Roman" w:eastAsia="Times New Roman" w:hAnsi="Times New Roman" w:cs="Times New Roman"/>
          <w:sz w:val="28"/>
          <w:szCs w:val="28"/>
          <w:lang w:val="kk-KZ" w:eastAsia="en-US"/>
        </w:rPr>
        <w:t xml:space="preserve"> </w:t>
      </w:r>
      <w:r w:rsidRPr="0086249D">
        <w:rPr>
          <w:rFonts w:ascii="Times New Roman" w:eastAsia="Times New Roman" w:hAnsi="Times New Roman" w:cs="Times New Roman"/>
          <w:sz w:val="28"/>
          <w:szCs w:val="28"/>
          <w:lang w:val="kk-KZ" w:eastAsia="en-US"/>
        </w:rPr>
        <w:t>кіші жас</w:t>
      </w:r>
      <w:r w:rsidRPr="0086249D">
        <w:rPr>
          <w:rFonts w:ascii="Times New Roman" w:eastAsia="Times New Roman" w:hAnsi="Times New Roman" w:cs="Times New Roman"/>
          <w:noProof/>
          <w:sz w:val="28"/>
          <w:szCs w:val="28"/>
          <w:lang w:val="kk-KZ" w:eastAsia="en-US"/>
        </w:rPr>
        <w:t xml:space="preserve"> тобы </w:t>
      </w:r>
    </w:p>
    <w:p w:rsidR="00515632" w:rsidRPr="0086249D"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86249D">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2</w:t>
      </w:r>
      <w:r w:rsidRPr="0086249D">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515632" w:rsidRPr="0086249D" w:rsidRDefault="00515632" w:rsidP="00515632">
      <w:pPr>
        <w:spacing w:line="240" w:lineRule="auto"/>
        <w:rPr>
          <w:rFonts w:ascii="Times New Roman" w:eastAsia="Times New Roman" w:hAnsi="Times New Roman" w:cs="Times New Roman"/>
          <w:sz w:val="28"/>
          <w:szCs w:val="28"/>
          <w:lang w:val="kk-KZ"/>
        </w:rPr>
      </w:pPr>
      <w:r w:rsidRPr="0086249D">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71552" behindDoc="1" locked="0" layoutInCell="1" allowOverlap="1" wp14:anchorId="7B9996C6" wp14:editId="4E3A29C2">
                <wp:simplePos x="0" y="0"/>
                <wp:positionH relativeFrom="page">
                  <wp:posOffset>985520</wp:posOffset>
                </wp:positionH>
                <wp:positionV relativeFrom="paragraph">
                  <wp:posOffset>2854325</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PxPYOVGAgAA&#10;UgQAAA4AAAAAAAAAAAAAAAAALgIAAGRycy9lMm9Eb2MueG1sUEsBAi0AFAAGAAgAAAAhAKa/T8nd&#10;AAAACwEAAA8AAAAAAAAAAAAAAAAAoAQAAGRycy9kb3ducmV2LnhtbFBLBQYAAAAABAAEAPMAAACq&#10;BQAAAAA=&#10;" strokeweight=".48pt">
                <w10:wrap anchorx="page"/>
              </v:line>
            </w:pict>
          </mc:Fallback>
        </mc:AlternateContent>
      </w:r>
      <w:r w:rsidRPr="0086249D">
        <w:rPr>
          <w:rFonts w:ascii="Times New Roman" w:eastAsia="Times New Roman" w:hAnsi="Times New Roman" w:cs="Times New Roman"/>
          <w:b/>
          <w:sz w:val="28"/>
          <w:szCs w:val="28"/>
          <w:lang w:val="kk-KZ"/>
        </w:rPr>
        <w:t>Жоспардың</w:t>
      </w:r>
      <w:r w:rsidRPr="0086249D">
        <w:rPr>
          <w:rFonts w:ascii="Times New Roman" w:eastAsia="Times New Roman" w:hAnsi="Times New Roman" w:cs="Times New Roman"/>
          <w:b/>
          <w:spacing w:val="-3"/>
          <w:sz w:val="28"/>
          <w:szCs w:val="28"/>
          <w:lang w:val="kk-KZ"/>
        </w:rPr>
        <w:t xml:space="preserve"> </w:t>
      </w:r>
      <w:r w:rsidRPr="0086249D">
        <w:rPr>
          <w:rFonts w:ascii="Times New Roman" w:eastAsia="Times New Roman" w:hAnsi="Times New Roman" w:cs="Times New Roman"/>
          <w:b/>
          <w:sz w:val="28"/>
          <w:szCs w:val="28"/>
          <w:lang w:val="kk-KZ"/>
        </w:rPr>
        <w:t>құрылу</w:t>
      </w:r>
      <w:r w:rsidRPr="0086249D">
        <w:rPr>
          <w:rFonts w:ascii="Times New Roman" w:eastAsia="Times New Roman" w:hAnsi="Times New Roman" w:cs="Times New Roman"/>
          <w:b/>
          <w:spacing w:val="-5"/>
          <w:sz w:val="28"/>
          <w:szCs w:val="28"/>
          <w:lang w:val="kk-KZ"/>
        </w:rPr>
        <w:t xml:space="preserve"> </w:t>
      </w:r>
      <w:r w:rsidRPr="0086249D">
        <w:rPr>
          <w:rFonts w:ascii="Times New Roman" w:eastAsia="Times New Roman" w:hAnsi="Times New Roman" w:cs="Times New Roman"/>
          <w:b/>
          <w:sz w:val="28"/>
          <w:szCs w:val="28"/>
          <w:lang w:val="kk-KZ"/>
        </w:rPr>
        <w:t xml:space="preserve">кезеңі: </w:t>
      </w:r>
      <w:r w:rsidRPr="0086249D">
        <w:rPr>
          <w:rFonts w:ascii="Times New Roman" w:eastAsia="Times New Roman" w:hAnsi="Times New Roman" w:cs="Times New Roman"/>
          <w:sz w:val="28"/>
          <w:szCs w:val="28"/>
          <w:lang w:val="kk-KZ"/>
        </w:rPr>
        <w:t>Наурыз айы 2024 жыл</w:t>
      </w:r>
    </w:p>
    <w:p w:rsidR="00515632" w:rsidRPr="0086249D" w:rsidRDefault="00515632" w:rsidP="00515632">
      <w:pPr>
        <w:rPr>
          <w:lang w:val="kk-KZ"/>
        </w:rPr>
      </w:pPr>
    </w:p>
    <w:tbl>
      <w:tblPr>
        <w:tblW w:w="147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5"/>
        <w:gridCol w:w="2625"/>
        <w:gridCol w:w="10822"/>
      </w:tblGrid>
      <w:tr w:rsidR="00515632" w:rsidRPr="0086249D" w:rsidTr="00793F83">
        <w:tc>
          <w:tcPr>
            <w:tcW w:w="133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86249D" w:rsidRDefault="00515632" w:rsidP="00793F83">
            <w:pPr>
              <w:widowControl w:val="0"/>
              <w:spacing w:line="240" w:lineRule="auto"/>
              <w:jc w:val="center"/>
              <w:rPr>
                <w:rFonts w:ascii="Times New Roman" w:eastAsia="Times New Roman" w:hAnsi="Times New Roman" w:cs="Times New Roman"/>
                <w:b/>
                <w:sz w:val="28"/>
                <w:szCs w:val="28"/>
                <w:lang w:val="kk-KZ"/>
              </w:rPr>
            </w:pPr>
            <w:r w:rsidRPr="0086249D">
              <w:rPr>
                <w:rFonts w:ascii="Times New Roman" w:eastAsia="Times New Roman" w:hAnsi="Times New Roman" w:cs="Times New Roman"/>
                <w:b/>
                <w:sz w:val="28"/>
                <w:szCs w:val="28"/>
                <w:lang w:val="kk-KZ"/>
              </w:rPr>
              <w:t>Айы</w:t>
            </w:r>
          </w:p>
        </w:tc>
        <w:tc>
          <w:tcPr>
            <w:tcW w:w="262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86249D" w:rsidRDefault="00515632" w:rsidP="00793F83">
            <w:pPr>
              <w:widowControl w:val="0"/>
              <w:spacing w:line="240" w:lineRule="auto"/>
              <w:jc w:val="center"/>
              <w:rPr>
                <w:rFonts w:ascii="Times New Roman" w:eastAsia="Times New Roman" w:hAnsi="Times New Roman" w:cs="Times New Roman"/>
                <w:b/>
                <w:sz w:val="28"/>
                <w:szCs w:val="28"/>
                <w:lang w:val="kk-KZ"/>
              </w:rPr>
            </w:pPr>
            <w:r w:rsidRPr="0086249D">
              <w:rPr>
                <w:rFonts w:ascii="Times New Roman" w:eastAsia="Times New Roman" w:hAnsi="Times New Roman" w:cs="Times New Roman"/>
                <w:b/>
                <w:sz w:val="28"/>
                <w:szCs w:val="28"/>
                <w:lang w:val="kk-KZ"/>
              </w:rPr>
              <w:t>Ұйымдастырылған іс-әрекет</w:t>
            </w:r>
          </w:p>
        </w:tc>
        <w:tc>
          <w:tcPr>
            <w:tcW w:w="10822"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86249D" w:rsidRDefault="00515632" w:rsidP="00793F83">
            <w:pPr>
              <w:widowControl w:val="0"/>
              <w:spacing w:line="240" w:lineRule="auto"/>
              <w:jc w:val="center"/>
              <w:rPr>
                <w:rFonts w:ascii="Times New Roman" w:eastAsia="Times New Roman" w:hAnsi="Times New Roman" w:cs="Times New Roman"/>
                <w:b/>
                <w:sz w:val="28"/>
                <w:szCs w:val="28"/>
                <w:lang w:val="kk-KZ"/>
              </w:rPr>
            </w:pPr>
            <w:r w:rsidRPr="0086249D">
              <w:rPr>
                <w:rFonts w:ascii="Times New Roman" w:eastAsia="Times New Roman" w:hAnsi="Times New Roman" w:cs="Times New Roman"/>
                <w:b/>
                <w:sz w:val="28"/>
                <w:szCs w:val="28"/>
                <w:lang w:val="kk-KZ"/>
              </w:rPr>
              <w:t>Ұйымдастырылған іс-әрекеттің міндеттері</w:t>
            </w:r>
          </w:p>
        </w:tc>
      </w:tr>
      <w:tr w:rsidR="00515632" w:rsidRPr="00515632" w:rsidTr="00793F83">
        <w:tc>
          <w:tcPr>
            <w:tcW w:w="133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Наурыз</w:t>
            </w:r>
          </w:p>
        </w:tc>
        <w:tc>
          <w:tcPr>
            <w:tcW w:w="262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Дене шынықтыру</w:t>
            </w:r>
          </w:p>
        </w:tc>
        <w:tc>
          <w:tcPr>
            <w:tcW w:w="10822"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lastRenderedPageBreak/>
              <w:t>- жалпы дамытушы жаттығуларды, ұлттық, қимылды, саусақпен ойналатын ойындарды, шынықтыру шараларын қолдану арқылы балалардың денсаулығын</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нығайту;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b/>
                <w:sz w:val="28"/>
                <w:szCs w:val="28"/>
                <w:lang w:val="kk-KZ"/>
              </w:rPr>
              <w:t xml:space="preserve">Еңбектеу, өрмелеу. </w:t>
            </w:r>
            <w:r w:rsidRPr="005E0D42">
              <w:rPr>
                <w:rFonts w:ascii="Times New Roman" w:eastAsia="Times New Roman" w:hAnsi="Times New Roman" w:cs="Times New Roman"/>
                <w:sz w:val="28"/>
                <w:szCs w:val="28"/>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Биіктігі 10 сантиметр, ауданы 50 х 50 сантиметр модульге өрмелеу.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Жалпы дамытушы жаттығулар.</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Іштің және аяқтың бұлшық еттерін дамытуға және нығайтуға арналған жаттығулар.</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Қимылды ойындар.</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15632" w:rsidRPr="00515632" w:rsidTr="00793F83">
        <w:tc>
          <w:tcPr>
            <w:tcW w:w="13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E0D42" w:rsidRDefault="00515632" w:rsidP="00793F83">
            <w:pPr>
              <w:widowControl w:val="0"/>
              <w:pBdr>
                <w:top w:val="nil"/>
                <w:left w:val="nil"/>
                <w:bottom w:val="nil"/>
                <w:right w:val="nil"/>
                <w:between w:val="nil"/>
              </w:pBdr>
              <w:spacing w:line="240" w:lineRule="auto"/>
              <w:rPr>
                <w:sz w:val="28"/>
                <w:szCs w:val="28"/>
                <w:lang w:val="kk-KZ"/>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Сөйлеуді дамыту</w:t>
            </w:r>
          </w:p>
        </w:tc>
        <w:tc>
          <w:tcPr>
            <w:tcW w:w="1082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дыбыстарды дұрыс айтуды дамыту;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кітаптарға қызығушылықты дамыту;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пассивті және белсенді сөздік қорды байыту;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Сөйлеудің дыбыстық мәдениеті.</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xml:space="preserve">Сөйлеу қарқынын, дауыстың жоғарылығы мен күшін ескеріп, дыбыстардың, сөздер мен </w:t>
            </w:r>
            <w:r w:rsidRPr="005E0D42">
              <w:rPr>
                <w:rFonts w:ascii="Times New Roman" w:eastAsia="Times New Roman" w:hAnsi="Times New Roman" w:cs="Times New Roman"/>
                <w:sz w:val="28"/>
                <w:szCs w:val="28"/>
                <w:lang w:val="kk-KZ"/>
              </w:rPr>
              <w:lastRenderedPageBreak/>
              <w:t>сөз тіркестерінің анық айтылуына назар аудара отырып, дауыс аппаратын дамыту, артикуляциялық гимнастика жасау.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Сөздік қорды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Қазақ халқының ұлттық салт-дәстүрлеріне баулу, балаларды бесікпен таныстыру, қуыршақты бесікке бөлеп, бесік жырын айтып отырып ойнату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Тілдің грамматикалық құрылымы.</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Байланыстырып сөйлеу.</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515632" w:rsidRPr="005E0D42" w:rsidTr="00793F83">
        <w:tc>
          <w:tcPr>
            <w:tcW w:w="13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E0D42" w:rsidRDefault="00515632" w:rsidP="00793F83">
            <w:pPr>
              <w:widowControl w:val="0"/>
              <w:pBdr>
                <w:top w:val="nil"/>
                <w:left w:val="nil"/>
                <w:bottom w:val="nil"/>
                <w:right w:val="nil"/>
                <w:between w:val="nil"/>
              </w:pBdr>
              <w:spacing w:line="240" w:lineRule="auto"/>
              <w:rPr>
                <w:sz w:val="28"/>
                <w:szCs w:val="28"/>
                <w:lang w:val="kk-KZ"/>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Көркем әдебиет</w:t>
            </w:r>
          </w:p>
        </w:tc>
        <w:tc>
          <w:tcPr>
            <w:tcW w:w="1082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дыбыстарды дұрыс айтуды дамыту;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кітаптарға қызығушылықты дамыту;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пассивті және белсенді сөздік қорды байыту;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lastRenderedPageBreak/>
              <w:t>Таныс өлеңдерді оқыған кезде балаларға сөздерді, сөз тіркестерін қосылып</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айтуға мүмкіндік беру.</w:t>
            </w:r>
          </w:p>
        </w:tc>
      </w:tr>
      <w:tr w:rsidR="00515632" w:rsidRPr="00515632" w:rsidTr="00793F83">
        <w:tc>
          <w:tcPr>
            <w:tcW w:w="13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E0D42" w:rsidRDefault="00515632" w:rsidP="00793F83">
            <w:pPr>
              <w:widowControl w:val="0"/>
              <w:pBdr>
                <w:top w:val="nil"/>
                <w:left w:val="nil"/>
                <w:bottom w:val="nil"/>
                <w:right w:val="nil"/>
                <w:between w:val="nil"/>
              </w:pBdr>
              <w:spacing w:line="240" w:lineRule="auto"/>
              <w:rPr>
                <w:sz w:val="28"/>
                <w:szCs w:val="28"/>
                <w:lang w:val="kk-KZ"/>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Сенсорика</w:t>
            </w:r>
          </w:p>
        </w:tc>
        <w:tc>
          <w:tcPr>
            <w:tcW w:w="1082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қарапайым математикалық ұғымдарды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түрлі сенсорлық әсерлермен байыту;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қоршаған ортада бірлесіп әрекет етуді дамыту;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түрлі балалар әрекеттерінде көз бен қол үйлесімділігін, қолдардың ұсақ моторикасын дамыту;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заттарды түсі, көлемі, пішіні бойынша өз бетінше зерттеу.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Берілген заттардың 3-4 сенсорлық қасиеттеріне байланысты таңдауды жүзеге асыра отырып, түсі, көлемі, өлшемі бойынша әртекті заттарды</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салыстыру, заттардың санын ажырату (біреу-көп), әртүрлі көлемдегі заттарды атау.</w:t>
            </w:r>
          </w:p>
        </w:tc>
      </w:tr>
      <w:tr w:rsidR="00515632" w:rsidRPr="00515632" w:rsidTr="00793F83">
        <w:tc>
          <w:tcPr>
            <w:tcW w:w="13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E0D42" w:rsidRDefault="00515632" w:rsidP="00793F83">
            <w:pPr>
              <w:widowControl w:val="0"/>
              <w:pBdr>
                <w:top w:val="nil"/>
                <w:left w:val="nil"/>
                <w:bottom w:val="nil"/>
                <w:right w:val="nil"/>
                <w:between w:val="nil"/>
              </w:pBdr>
              <w:spacing w:line="240" w:lineRule="auto"/>
              <w:rPr>
                <w:sz w:val="28"/>
                <w:szCs w:val="28"/>
                <w:lang w:val="kk-KZ"/>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Қоршаған ортамен таныстыру</w:t>
            </w:r>
          </w:p>
        </w:tc>
        <w:tc>
          <w:tcPr>
            <w:tcW w:w="1082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қарым-қатынас барысында бір-бірінің атын атауға, достарының аттарын есте сақтауға баулу;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аты мен жынысына сәйкес өзін-өзі тануға баулу;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өзгелерге құрметпен қарауға тәрбиелеу;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отбасы дәстүрлеріне баулу, рухани-адамгершілік құндылықтарды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табиғат құбылыстарына қызығушылықты ояту;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өсімдіктер мен жануарларға қамқорлық жасауға, олардың әсемдігін байқауға үйрету;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құрдастарымен және ересектермен өзара әрекет етуі және бірлескен</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ойындарға қатысуы үшін жағдайлар жасау.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Бала, оның отбасы, үйі.</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lastRenderedPageBreak/>
              <w:t>Өзінің есімін және жасын атау, үйін және пәтерін тану, отбасы мүшелерінің аттарын атау.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Заттық әлем.</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Еңбекке баулу.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Адамгершілік тәрбиесі.</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Табиғат әлемі.</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515632" w:rsidRPr="00515632" w:rsidTr="00793F83">
        <w:tc>
          <w:tcPr>
            <w:tcW w:w="13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E0D42" w:rsidRDefault="00515632" w:rsidP="00793F83">
            <w:pPr>
              <w:widowControl w:val="0"/>
              <w:pBdr>
                <w:top w:val="nil"/>
                <w:left w:val="nil"/>
                <w:bottom w:val="nil"/>
                <w:right w:val="nil"/>
                <w:between w:val="nil"/>
              </w:pBdr>
              <w:spacing w:line="240" w:lineRule="auto"/>
              <w:rPr>
                <w:sz w:val="28"/>
                <w:szCs w:val="28"/>
                <w:lang w:val="kk-KZ"/>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Құрастыру</w:t>
            </w:r>
          </w:p>
        </w:tc>
        <w:tc>
          <w:tcPr>
            <w:tcW w:w="1082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материалға ұқыпты қарауға, оны дұрыс қолдана білуге үйрету;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lastRenderedPageBreak/>
              <w:t>- құрылыс материалдарынан құрастыруға баулу;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Тұрғызылған қарапайым құрылыстарды атау, қорапқа құрылыс бөлшектерін ұқыптылықпен жинау.</w:t>
            </w:r>
          </w:p>
        </w:tc>
      </w:tr>
      <w:tr w:rsidR="00515632" w:rsidRPr="00515632" w:rsidTr="00793F83">
        <w:tc>
          <w:tcPr>
            <w:tcW w:w="13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E0D42" w:rsidRDefault="00515632" w:rsidP="00793F83">
            <w:pPr>
              <w:widowControl w:val="0"/>
              <w:pBdr>
                <w:top w:val="nil"/>
                <w:left w:val="nil"/>
                <w:bottom w:val="nil"/>
                <w:right w:val="nil"/>
                <w:between w:val="nil"/>
              </w:pBdr>
              <w:spacing w:line="240" w:lineRule="auto"/>
              <w:rPr>
                <w:sz w:val="28"/>
                <w:szCs w:val="28"/>
                <w:lang w:val="kk-KZ"/>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Сурет салу</w:t>
            </w:r>
          </w:p>
        </w:tc>
        <w:tc>
          <w:tcPr>
            <w:tcW w:w="1082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бейнелеу өнеріне шығармашылық қызығушылықты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Белгілі бір ережелерді орындау: дұрыс отыру, қағазды умаждамау, қаламды тарсылдатпау, жұмысты ұқыпты жасау.</w:t>
            </w:r>
          </w:p>
        </w:tc>
      </w:tr>
      <w:tr w:rsidR="00515632" w:rsidRPr="00515632" w:rsidTr="00793F83">
        <w:tc>
          <w:tcPr>
            <w:tcW w:w="13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E0D42" w:rsidRDefault="00515632" w:rsidP="00793F83">
            <w:pPr>
              <w:widowControl w:val="0"/>
              <w:pBdr>
                <w:top w:val="nil"/>
                <w:left w:val="nil"/>
                <w:bottom w:val="nil"/>
                <w:right w:val="nil"/>
                <w:between w:val="nil"/>
              </w:pBdr>
              <w:spacing w:line="240" w:lineRule="auto"/>
              <w:rPr>
                <w:sz w:val="28"/>
                <w:szCs w:val="28"/>
                <w:lang w:val="kk-KZ"/>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Мүсіндеу</w:t>
            </w:r>
          </w:p>
        </w:tc>
        <w:tc>
          <w:tcPr>
            <w:tcW w:w="1082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tc>
      </w:tr>
      <w:tr w:rsidR="00515632" w:rsidRPr="00515632" w:rsidTr="00793F83">
        <w:tc>
          <w:tcPr>
            <w:tcW w:w="13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E0D42" w:rsidRDefault="00515632" w:rsidP="00793F83">
            <w:pPr>
              <w:widowControl w:val="0"/>
              <w:pBdr>
                <w:top w:val="nil"/>
                <w:left w:val="nil"/>
                <w:bottom w:val="nil"/>
                <w:right w:val="nil"/>
                <w:between w:val="nil"/>
              </w:pBdr>
              <w:spacing w:line="240" w:lineRule="auto"/>
              <w:rPr>
                <w:sz w:val="28"/>
                <w:szCs w:val="28"/>
                <w:lang w:val="kk-KZ"/>
              </w:rPr>
            </w:pPr>
          </w:p>
        </w:tc>
        <w:tc>
          <w:tcPr>
            <w:tcW w:w="262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Жапсыру</w:t>
            </w:r>
          </w:p>
        </w:tc>
        <w:tc>
          <w:tcPr>
            <w:tcW w:w="1082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желімсіз жапсыру техникасын игеру;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xml:space="preserve">- өз өмірінің қауіпсіздігі туралы алғашқы ұғымдарды қалыптастыру, заттармен қауіпсіз </w:t>
            </w:r>
            <w:r w:rsidRPr="005E0D42">
              <w:rPr>
                <w:rFonts w:ascii="Times New Roman" w:eastAsia="Times New Roman" w:hAnsi="Times New Roman" w:cs="Times New Roman"/>
                <w:sz w:val="28"/>
                <w:szCs w:val="28"/>
                <w:lang w:val="kk-KZ"/>
              </w:rPr>
              <w:lastRenderedPageBreak/>
              <w:t>әрекет ету ережелерімен таныстыру.</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Фланелеграфта геометриялық фигураларды, машиналарды, үйлерді, доптарды, шарларды, гүлдерді, қазақтың ұлттық ою-өрнектерін орналастыру.</w:t>
            </w:r>
          </w:p>
        </w:tc>
      </w:tr>
      <w:tr w:rsidR="00515632" w:rsidRPr="00515632" w:rsidTr="00793F83">
        <w:tc>
          <w:tcPr>
            <w:tcW w:w="133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E0D42" w:rsidRDefault="00515632" w:rsidP="00793F83">
            <w:pPr>
              <w:widowControl w:val="0"/>
              <w:pBdr>
                <w:top w:val="nil"/>
                <w:left w:val="nil"/>
                <w:bottom w:val="nil"/>
                <w:right w:val="nil"/>
                <w:between w:val="nil"/>
              </w:pBdr>
              <w:spacing w:line="240" w:lineRule="auto"/>
              <w:rPr>
                <w:sz w:val="28"/>
                <w:szCs w:val="28"/>
                <w:lang w:val="kk-KZ"/>
              </w:rPr>
            </w:pPr>
          </w:p>
        </w:tc>
        <w:tc>
          <w:tcPr>
            <w:tcW w:w="26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Музыка</w:t>
            </w:r>
          </w:p>
        </w:tc>
        <w:tc>
          <w:tcPr>
            <w:tcW w:w="10822"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музыкаға, ән айтуға, қарапайым аспаптарда ойнауға шығармашылық қызығушылықты қалыптастыру;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балаларды музыкалық шығармашылыққа, әсемдікті сезінуге тәрбиелеу;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музыка мен әнді қабылдауға баулу.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Музыка тыңдау.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Ән тыңдау.</w:t>
            </w:r>
          </w:p>
          <w:p w:rsidR="00515632" w:rsidRPr="005E0D42" w:rsidRDefault="00515632" w:rsidP="00793F83">
            <w:pPr>
              <w:widowControl w:val="0"/>
              <w:spacing w:line="240" w:lineRule="auto"/>
              <w:rPr>
                <w:rFonts w:ascii="Times New Roman" w:eastAsia="Times New Roman" w:hAnsi="Times New Roman" w:cs="Times New Roman"/>
                <w:sz w:val="28"/>
                <w:szCs w:val="28"/>
                <w:lang w:val="kk-KZ"/>
              </w:rPr>
            </w:pPr>
            <w:r w:rsidRPr="005E0D42">
              <w:rPr>
                <w:rFonts w:ascii="Times New Roman" w:eastAsia="Times New Roman" w:hAnsi="Times New Roman" w:cs="Times New Roman"/>
                <w:sz w:val="28"/>
                <w:szCs w:val="28"/>
                <w:lang w:val="kk-KZ"/>
              </w:rPr>
              <w:t>Әнді жеке және топпен айту, әуенді интонациямен және ырғақты дұрыс жеткізу.</w:t>
            </w:r>
          </w:p>
          <w:p w:rsidR="00515632" w:rsidRPr="005E0D42" w:rsidRDefault="00515632" w:rsidP="00793F83">
            <w:pPr>
              <w:widowControl w:val="0"/>
              <w:spacing w:line="240" w:lineRule="auto"/>
              <w:rPr>
                <w:rFonts w:ascii="Times New Roman" w:eastAsia="Times New Roman" w:hAnsi="Times New Roman" w:cs="Times New Roman"/>
                <w:b/>
                <w:sz w:val="28"/>
                <w:szCs w:val="28"/>
                <w:lang w:val="kk-KZ"/>
              </w:rPr>
            </w:pPr>
            <w:r w:rsidRPr="005E0D42">
              <w:rPr>
                <w:rFonts w:ascii="Times New Roman" w:eastAsia="Times New Roman" w:hAnsi="Times New Roman" w:cs="Times New Roman"/>
                <w:b/>
                <w:sz w:val="28"/>
                <w:szCs w:val="28"/>
                <w:lang w:val="kk-KZ"/>
              </w:rPr>
              <w:t>Музыкалық-ырғақтық қимылдар.</w:t>
            </w:r>
          </w:p>
          <w:p w:rsidR="00515632" w:rsidRPr="005E0D42" w:rsidRDefault="00515632" w:rsidP="00793F83">
            <w:pPr>
              <w:widowControl w:val="0"/>
              <w:spacing w:line="240" w:lineRule="auto"/>
              <w:rPr>
                <w:sz w:val="28"/>
                <w:szCs w:val="28"/>
                <w:lang w:val="kk-KZ"/>
              </w:rPr>
            </w:pPr>
            <w:r w:rsidRPr="005E0D42">
              <w:rPr>
                <w:rFonts w:ascii="Times New Roman" w:eastAsia="Times New Roman" w:hAnsi="Times New Roman" w:cs="Times New Roman"/>
                <w:sz w:val="28"/>
                <w:szCs w:val="28"/>
                <w:lang w:val="kk-KZ"/>
              </w:rPr>
              <w:t>Қимылдарды музыкалық аспаптармен (бубенмен, сылдырмақпен, маракаспен) орындау дағдысын дамыту.</w:t>
            </w:r>
          </w:p>
        </w:tc>
      </w:tr>
    </w:tbl>
    <w:p w:rsidR="00515632" w:rsidRPr="005E0D42" w:rsidRDefault="00515632" w:rsidP="00515632">
      <w:pPr>
        <w:rPr>
          <w:sz w:val="28"/>
          <w:szCs w:val="28"/>
          <w:lang w:val="kk-KZ"/>
        </w:rPr>
      </w:pPr>
    </w:p>
    <w:p w:rsidR="00515632" w:rsidRPr="003608BE" w:rsidRDefault="00515632" w:rsidP="00515632">
      <w:pPr>
        <w:pStyle w:val="1"/>
        <w:spacing w:before="1" w:after="0" w:line="240" w:lineRule="auto"/>
        <w:ind w:right="535"/>
        <w:rPr>
          <w:rFonts w:ascii="Times New Roman" w:eastAsia="Times New Roman" w:hAnsi="Times New Roman" w:cs="Times New Roman"/>
          <w:bCs/>
          <w:color w:val="000000"/>
          <w:sz w:val="28"/>
          <w:szCs w:val="28"/>
          <w:lang w:val="kk-KZ"/>
        </w:rPr>
      </w:pPr>
      <w:r w:rsidRPr="003608BE">
        <w:rPr>
          <w:rFonts w:ascii="Times New Roman" w:eastAsia="Times New Roman" w:hAnsi="Times New Roman" w:cs="Times New Roman"/>
          <w:b/>
          <w:bCs/>
          <w:sz w:val="28"/>
          <w:szCs w:val="28"/>
          <w:lang w:val="kk-KZ" w:eastAsia="en-US"/>
        </w:rPr>
        <w:t>Білім</w:t>
      </w:r>
      <w:r w:rsidRPr="003608BE">
        <w:rPr>
          <w:rFonts w:ascii="Times New Roman" w:eastAsia="Times New Roman" w:hAnsi="Times New Roman" w:cs="Times New Roman"/>
          <w:b/>
          <w:bCs/>
          <w:spacing w:val="-1"/>
          <w:sz w:val="28"/>
          <w:szCs w:val="28"/>
          <w:lang w:val="kk-KZ" w:eastAsia="en-US"/>
        </w:rPr>
        <w:t xml:space="preserve"> </w:t>
      </w:r>
      <w:r w:rsidRPr="003608BE">
        <w:rPr>
          <w:rFonts w:ascii="Times New Roman" w:eastAsia="Times New Roman" w:hAnsi="Times New Roman" w:cs="Times New Roman"/>
          <w:b/>
          <w:bCs/>
          <w:sz w:val="28"/>
          <w:szCs w:val="28"/>
          <w:lang w:val="kk-KZ" w:eastAsia="en-US"/>
        </w:rPr>
        <w:t>беру</w:t>
      </w:r>
      <w:r w:rsidRPr="003608BE">
        <w:rPr>
          <w:rFonts w:ascii="Times New Roman" w:eastAsia="Times New Roman" w:hAnsi="Times New Roman" w:cs="Times New Roman"/>
          <w:b/>
          <w:bCs/>
          <w:spacing w:val="-4"/>
          <w:sz w:val="28"/>
          <w:szCs w:val="28"/>
          <w:lang w:val="kk-KZ" w:eastAsia="en-US"/>
        </w:rPr>
        <w:t xml:space="preserve"> </w:t>
      </w:r>
      <w:r w:rsidRPr="003608BE">
        <w:rPr>
          <w:rFonts w:ascii="Times New Roman" w:eastAsia="Times New Roman" w:hAnsi="Times New Roman" w:cs="Times New Roman"/>
          <w:b/>
          <w:bCs/>
          <w:sz w:val="28"/>
          <w:szCs w:val="28"/>
          <w:lang w:val="kk-KZ" w:eastAsia="en-US"/>
        </w:rPr>
        <w:t>ұйымы:</w:t>
      </w:r>
      <w:r w:rsidRPr="003608BE">
        <w:rPr>
          <w:rFonts w:ascii="Times New Roman" w:eastAsia="Times New Roman" w:hAnsi="Times New Roman" w:cs="Times New Roman"/>
          <w:bCs/>
          <w:sz w:val="28"/>
          <w:szCs w:val="28"/>
          <w:lang w:val="kk-KZ" w:eastAsia="en-US"/>
        </w:rPr>
        <w:t xml:space="preserve"> </w:t>
      </w:r>
      <w:r w:rsidRPr="003608BE">
        <w:rPr>
          <w:rFonts w:ascii="Times New Roman" w:eastAsia="Times New Roman" w:hAnsi="Times New Roman" w:cs="Times New Roman"/>
          <w:bCs/>
          <w:color w:val="000000"/>
          <w:sz w:val="28"/>
          <w:szCs w:val="28"/>
          <w:lang w:val="kk-KZ"/>
        </w:rPr>
        <w:t xml:space="preserve">Успех  «GOLD-8» </w:t>
      </w:r>
      <w:r w:rsidRPr="003608BE">
        <w:rPr>
          <w:rFonts w:ascii="Times New Roman" w:eastAsia="Times New Roman" w:hAnsi="Times New Roman" w:cs="Times New Roman"/>
          <w:bCs/>
          <w:sz w:val="28"/>
          <w:szCs w:val="28"/>
          <w:lang w:val="kk-KZ" w:eastAsia="en-US"/>
        </w:rPr>
        <w:t xml:space="preserve"> </w:t>
      </w:r>
    </w:p>
    <w:p w:rsidR="00515632" w:rsidRPr="003608BE"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3608BE">
        <w:rPr>
          <w:rFonts w:ascii="Times New Roman" w:eastAsia="Times New Roman" w:hAnsi="Times New Roman" w:cs="Times New Roman"/>
          <w:b/>
          <w:sz w:val="28"/>
          <w:szCs w:val="28"/>
          <w:lang w:val="kk-KZ" w:eastAsia="en-US"/>
        </w:rPr>
        <w:t>Топ:</w:t>
      </w:r>
      <w:r w:rsidRPr="003608BE">
        <w:rPr>
          <w:rFonts w:ascii="Times New Roman" w:eastAsia="Times New Roman" w:hAnsi="Times New Roman" w:cs="Times New Roman"/>
          <w:sz w:val="28"/>
          <w:szCs w:val="28"/>
          <w:lang w:val="kk-KZ" w:eastAsia="en-US"/>
        </w:rPr>
        <w:t xml:space="preserve"> «Еркетай» кіші жас </w:t>
      </w:r>
      <w:r w:rsidRPr="003608BE">
        <w:rPr>
          <w:rFonts w:ascii="Times New Roman" w:eastAsia="Times New Roman" w:hAnsi="Times New Roman" w:cs="Times New Roman"/>
          <w:noProof/>
          <w:sz w:val="28"/>
          <w:szCs w:val="28"/>
          <w:lang w:val="kk-KZ" w:eastAsia="en-US"/>
        </w:rPr>
        <w:t xml:space="preserve">тобы </w:t>
      </w:r>
    </w:p>
    <w:p w:rsidR="00515632" w:rsidRPr="003608BE"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3608BE">
        <w:rPr>
          <w:rFonts w:ascii="Times New Roman" w:eastAsia="Times New Roman" w:hAnsi="Times New Roman" w:cs="Times New Roman"/>
          <w:b/>
          <w:sz w:val="28"/>
          <w:szCs w:val="28"/>
          <w:lang w:val="kk-KZ" w:eastAsia="en-US"/>
        </w:rPr>
        <w:t>Балалардың жасы:</w:t>
      </w:r>
      <w:r>
        <w:rPr>
          <w:rFonts w:ascii="Times New Roman" w:eastAsia="Times New Roman" w:hAnsi="Times New Roman" w:cs="Times New Roman"/>
          <w:sz w:val="28"/>
          <w:szCs w:val="28"/>
          <w:lang w:val="kk-KZ" w:eastAsia="en-US"/>
        </w:rPr>
        <w:t xml:space="preserve"> 2</w:t>
      </w:r>
      <w:r w:rsidRPr="003608BE">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515632" w:rsidRPr="003608BE" w:rsidRDefault="00515632" w:rsidP="00515632">
      <w:pPr>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73600" behindDoc="1" locked="0" layoutInCell="1" allowOverlap="1" wp14:anchorId="4E840E11" wp14:editId="3B1C8827">
                <wp:simplePos x="0" y="0"/>
                <wp:positionH relativeFrom="page">
                  <wp:posOffset>985520</wp:posOffset>
                </wp:positionH>
                <wp:positionV relativeFrom="paragraph">
                  <wp:posOffset>2854325</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HI5IlNGAgAA&#10;UgQAAA4AAAAAAAAAAAAAAAAALgIAAGRycy9lMm9Eb2MueG1sUEsBAi0AFAAGAAgAAAAhAKa/T8nd&#10;AAAACwEAAA8AAAAAAAAAAAAAAAAAoAQAAGRycy9kb3ducmV2LnhtbFBLBQYAAAAABAAEAPMAAACq&#10;BQAAAAA=&#10;" strokeweight=".48pt">
                <w10:wrap anchorx="page"/>
              </v:line>
            </w:pict>
          </mc:Fallback>
        </mc:AlternateContent>
      </w:r>
      <w:r w:rsidRPr="003608BE">
        <w:rPr>
          <w:rFonts w:ascii="Times New Roman" w:eastAsia="Times New Roman" w:hAnsi="Times New Roman" w:cs="Times New Roman"/>
          <w:b/>
          <w:sz w:val="28"/>
          <w:szCs w:val="28"/>
          <w:lang w:val="kk-KZ"/>
        </w:rPr>
        <w:t>Жоспардың</w:t>
      </w:r>
      <w:r w:rsidRPr="003608BE">
        <w:rPr>
          <w:rFonts w:ascii="Times New Roman" w:eastAsia="Times New Roman" w:hAnsi="Times New Roman" w:cs="Times New Roman"/>
          <w:b/>
          <w:spacing w:val="-3"/>
          <w:sz w:val="28"/>
          <w:szCs w:val="28"/>
          <w:lang w:val="kk-KZ"/>
        </w:rPr>
        <w:t xml:space="preserve"> </w:t>
      </w:r>
      <w:r w:rsidRPr="003608BE">
        <w:rPr>
          <w:rFonts w:ascii="Times New Roman" w:eastAsia="Times New Roman" w:hAnsi="Times New Roman" w:cs="Times New Roman"/>
          <w:b/>
          <w:sz w:val="28"/>
          <w:szCs w:val="28"/>
          <w:lang w:val="kk-KZ"/>
        </w:rPr>
        <w:t>құрылу</w:t>
      </w:r>
      <w:r w:rsidRPr="003608BE">
        <w:rPr>
          <w:rFonts w:ascii="Times New Roman" w:eastAsia="Times New Roman" w:hAnsi="Times New Roman" w:cs="Times New Roman"/>
          <w:b/>
          <w:spacing w:val="-5"/>
          <w:sz w:val="28"/>
          <w:szCs w:val="28"/>
          <w:lang w:val="kk-KZ"/>
        </w:rPr>
        <w:t xml:space="preserve"> </w:t>
      </w:r>
      <w:r w:rsidRPr="003608BE">
        <w:rPr>
          <w:rFonts w:ascii="Times New Roman" w:eastAsia="Times New Roman" w:hAnsi="Times New Roman" w:cs="Times New Roman"/>
          <w:b/>
          <w:sz w:val="28"/>
          <w:szCs w:val="28"/>
          <w:lang w:val="kk-KZ"/>
        </w:rPr>
        <w:t>кезеңі:</w:t>
      </w:r>
      <w:r w:rsidRPr="003608BE">
        <w:rPr>
          <w:rFonts w:ascii="Times New Roman" w:eastAsia="Times New Roman" w:hAnsi="Times New Roman" w:cs="Times New Roman"/>
          <w:sz w:val="28"/>
          <w:szCs w:val="28"/>
          <w:lang w:val="kk-KZ"/>
        </w:rPr>
        <w:t>Сәуір айы 2024 жыл</w:t>
      </w:r>
    </w:p>
    <w:p w:rsidR="00515632" w:rsidRPr="003608BE" w:rsidRDefault="00515632" w:rsidP="00515632">
      <w:pPr>
        <w:rPr>
          <w:rFonts w:ascii="Times New Roman" w:eastAsia="Times New Roman" w:hAnsi="Times New Roman" w:cs="Times New Roman"/>
          <w:sz w:val="29"/>
          <w:szCs w:val="29"/>
          <w:highlight w:val="white"/>
          <w:lang w:val="kk-KZ"/>
        </w:rPr>
      </w:pPr>
    </w:p>
    <w:tbl>
      <w:tblPr>
        <w:tblW w:w="14641" w:type="dxa"/>
        <w:tblInd w:w="-1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2685"/>
        <w:gridCol w:w="10711"/>
      </w:tblGrid>
      <w:tr w:rsidR="00515632" w:rsidRPr="003608BE" w:rsidTr="00793F83">
        <w:tc>
          <w:tcPr>
            <w:tcW w:w="124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jc w:val="center"/>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Айы</w:t>
            </w:r>
          </w:p>
        </w:tc>
        <w:tc>
          <w:tcPr>
            <w:tcW w:w="268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jc w:val="center"/>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Ұйымдастырылған іс-әрекет</w:t>
            </w:r>
          </w:p>
        </w:tc>
        <w:tc>
          <w:tcPr>
            <w:tcW w:w="10711"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jc w:val="center"/>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Ұйымдастырылған іс-әрекеттің міндеттері</w:t>
            </w:r>
          </w:p>
        </w:tc>
      </w:tr>
      <w:tr w:rsidR="00515632" w:rsidRPr="00C248DF" w:rsidTr="00793F83">
        <w:tc>
          <w:tcPr>
            <w:tcW w:w="124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lastRenderedPageBreak/>
              <w:t>Сәуір</w:t>
            </w:r>
          </w:p>
        </w:tc>
        <w:tc>
          <w:tcPr>
            <w:tcW w:w="268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Дене шынықтыру</w:t>
            </w:r>
          </w:p>
        </w:tc>
        <w:tc>
          <w:tcPr>
            <w:tcW w:w="10711"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нығайту;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b/>
                <w:sz w:val="28"/>
                <w:szCs w:val="28"/>
                <w:lang w:val="kk-KZ"/>
              </w:rPr>
              <w:t>Домалату, лақтыру.</w:t>
            </w:r>
            <w:r w:rsidRPr="003608BE">
              <w:rPr>
                <w:rFonts w:ascii="Times New Roman" w:eastAsia="Times New Roman" w:hAnsi="Times New Roman" w:cs="Times New Roman"/>
                <w:sz w:val="28"/>
                <w:szCs w:val="28"/>
                <w:lang w:val="kk-KZ"/>
              </w:rPr>
              <w:t xml:space="preserve">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Жалпы дамытушы жаттығулар.</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Қимылды ойындар.</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15632" w:rsidRPr="00C248DF" w:rsidTr="00793F83">
        <w:tc>
          <w:tcPr>
            <w:tcW w:w="124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3608BE" w:rsidRDefault="00515632" w:rsidP="00793F83">
            <w:pPr>
              <w:widowControl w:val="0"/>
              <w:pBdr>
                <w:top w:val="nil"/>
                <w:left w:val="nil"/>
                <w:bottom w:val="nil"/>
                <w:right w:val="nil"/>
                <w:between w:val="nil"/>
              </w:pBdr>
              <w:spacing w:line="240" w:lineRule="auto"/>
              <w:rPr>
                <w:lang w:val="kk-KZ"/>
              </w:rPr>
            </w:pPr>
          </w:p>
        </w:tc>
        <w:tc>
          <w:tcPr>
            <w:tcW w:w="268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Сөйлеуді дамыту</w:t>
            </w:r>
          </w:p>
        </w:tc>
        <w:tc>
          <w:tcPr>
            <w:tcW w:w="10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дыбыстарды дұрыс айтуды дамыту;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кітаптарға қызығушылықты дамыту;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пассивті және белсенді сөздік қорды байыту;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lastRenderedPageBreak/>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Сөйлеудің дыбыстық мәдениеті.</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Сөздік қорды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Қазақ халқының ұлттық салт-дәстүрлеріне баулу, балаларды бесікпен таныстыру, қуыршақты бесікке бөлеп, бесік жырын айтып отырып ойнату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Тілдің грамматикалық құрылымы.</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Байланыстырып сөйлеу.</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515632" w:rsidRPr="00C248DF" w:rsidTr="00793F83">
        <w:tc>
          <w:tcPr>
            <w:tcW w:w="124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3608BE" w:rsidRDefault="00515632" w:rsidP="00793F83">
            <w:pPr>
              <w:widowControl w:val="0"/>
              <w:pBdr>
                <w:top w:val="nil"/>
                <w:left w:val="nil"/>
                <w:bottom w:val="nil"/>
                <w:right w:val="nil"/>
                <w:between w:val="nil"/>
              </w:pBdr>
              <w:spacing w:line="240" w:lineRule="auto"/>
              <w:rPr>
                <w:lang w:val="kk-KZ"/>
              </w:rPr>
            </w:pPr>
          </w:p>
        </w:tc>
        <w:tc>
          <w:tcPr>
            <w:tcW w:w="268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Көркем әдебиет</w:t>
            </w:r>
          </w:p>
        </w:tc>
        <w:tc>
          <w:tcPr>
            <w:tcW w:w="10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дыбыстарды дұрыс айтуды дамыту;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lastRenderedPageBreak/>
              <w:t>- кітаптарға қызығушылықты дамыту;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пассивті және белсенді сөздік қорды байыту;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515632" w:rsidRPr="00C248DF" w:rsidTr="00793F83">
        <w:tc>
          <w:tcPr>
            <w:tcW w:w="124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3608BE" w:rsidRDefault="00515632" w:rsidP="00793F83">
            <w:pPr>
              <w:widowControl w:val="0"/>
              <w:pBdr>
                <w:top w:val="nil"/>
                <w:left w:val="nil"/>
                <w:bottom w:val="nil"/>
                <w:right w:val="nil"/>
                <w:between w:val="nil"/>
              </w:pBdr>
              <w:spacing w:line="240" w:lineRule="auto"/>
              <w:rPr>
                <w:lang w:val="kk-KZ"/>
              </w:rPr>
            </w:pPr>
          </w:p>
        </w:tc>
        <w:tc>
          <w:tcPr>
            <w:tcW w:w="268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Сенсорика</w:t>
            </w:r>
          </w:p>
        </w:tc>
        <w:tc>
          <w:tcPr>
            <w:tcW w:w="10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қарапайым математикалық ұғымдарды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түрлі сенсорлық әсерлермен байыту;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қоршаған ортада бірлесіп әрекет етуді дамыту;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түрлі балалар әрекеттерінде көз бен қол үйлесімділігін, қолдардың ұсақ моторикасын дамыту;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заттарды түсі, көлемі, пішіні бойынша өз бетінше зерттеу.</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Заттарды түсі, көлемі, пішіні бойынша өз бетінше зерттеу және салыстыруға мүмкіндік беру.</w:t>
            </w:r>
          </w:p>
        </w:tc>
      </w:tr>
      <w:tr w:rsidR="00515632" w:rsidRPr="00C248DF" w:rsidTr="00793F83">
        <w:tc>
          <w:tcPr>
            <w:tcW w:w="124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3608BE" w:rsidRDefault="00515632" w:rsidP="00793F83">
            <w:pPr>
              <w:widowControl w:val="0"/>
              <w:pBdr>
                <w:top w:val="nil"/>
                <w:left w:val="nil"/>
                <w:bottom w:val="nil"/>
                <w:right w:val="nil"/>
                <w:between w:val="nil"/>
              </w:pBdr>
              <w:spacing w:line="240" w:lineRule="auto"/>
              <w:rPr>
                <w:lang w:val="kk-KZ"/>
              </w:rPr>
            </w:pPr>
          </w:p>
        </w:tc>
        <w:tc>
          <w:tcPr>
            <w:tcW w:w="268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Қоршаған ортамен таныстыру</w:t>
            </w:r>
          </w:p>
        </w:tc>
        <w:tc>
          <w:tcPr>
            <w:tcW w:w="10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қарым-қатынас барысында бір-бірінің атын атауға, достарының аттарын есте сақтауға баулу;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аты мен жынысына сәйкес өзін-өзі тануға баулу;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өзгелерге құрметпен қарауға тәрбиелеу;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отбасы дәстүрлеріне баулу, рухани-адамгершілік құндылықтарды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табиғат құбылыстарына қызығушылықты ояту;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өсімдіктер мен жануарларға қамқорлық жасауға, олардың әсемдігін байқауға үйрету;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lastRenderedPageBreak/>
              <w:t>- құрдастарымен және ересектермен өзара әрекет етуі және бірлескен</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ойындарға қатысуы үшін жағдайлар жасау.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Бала, оның отбасы, үйі.</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Заттық әлем.</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Еңбекке баулу.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Ересектердің еңбегіне қызығушылық тудыру. Кейбір еңбек әрекеттерін</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білуге және атауға (тәрбиешінің көмекшісі ыдыс жуады, тамақ әкеледі,</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сүлгілерді ауыстырады) үйрету. Ересектердің еңбегін бақылауға баулу,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ересектердің әрекеттерді қалай орындап жатқанына балалардың назарын аудару.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Ересектерге көмектесу ниетін қолдау.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Адамгершілік тәрбиесі.</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Табиғат әлемі.</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w:t>
            </w:r>
            <w:r w:rsidRPr="003608BE">
              <w:rPr>
                <w:rFonts w:ascii="Times New Roman" w:eastAsia="Times New Roman" w:hAnsi="Times New Roman" w:cs="Times New Roman"/>
                <w:sz w:val="28"/>
                <w:szCs w:val="28"/>
                <w:lang w:val="kk-KZ"/>
              </w:rPr>
              <w:lastRenderedPageBreak/>
              <w:t>қамқорлық жасау.</w:t>
            </w:r>
          </w:p>
        </w:tc>
      </w:tr>
      <w:tr w:rsidR="00515632" w:rsidRPr="00C248DF" w:rsidTr="00793F83">
        <w:tc>
          <w:tcPr>
            <w:tcW w:w="124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3608BE" w:rsidRDefault="00515632" w:rsidP="00793F83">
            <w:pPr>
              <w:widowControl w:val="0"/>
              <w:pBdr>
                <w:top w:val="nil"/>
                <w:left w:val="nil"/>
                <w:bottom w:val="nil"/>
                <w:right w:val="nil"/>
                <w:between w:val="nil"/>
              </w:pBdr>
              <w:spacing w:line="240" w:lineRule="auto"/>
              <w:rPr>
                <w:lang w:val="kk-KZ"/>
              </w:rPr>
            </w:pPr>
          </w:p>
        </w:tc>
        <w:tc>
          <w:tcPr>
            <w:tcW w:w="268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Құрастыру</w:t>
            </w:r>
          </w:p>
        </w:tc>
        <w:tc>
          <w:tcPr>
            <w:tcW w:w="10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материалға ұқыпты қарауға, оны дұрыс қолдана білуге үйрету;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құрылыс материалдарынан құрастыруға баулу;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Құрдастарымен бірге құрастыруға баулу, олармен ойнау, қарапайым құрастыру дағдыларын бекіту: үстіне, жанына қою.</w:t>
            </w:r>
          </w:p>
        </w:tc>
      </w:tr>
      <w:tr w:rsidR="00515632" w:rsidRPr="00C248DF" w:rsidTr="00793F83">
        <w:tc>
          <w:tcPr>
            <w:tcW w:w="124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3608BE" w:rsidRDefault="00515632" w:rsidP="00793F83">
            <w:pPr>
              <w:widowControl w:val="0"/>
              <w:pBdr>
                <w:top w:val="nil"/>
                <w:left w:val="nil"/>
                <w:bottom w:val="nil"/>
                <w:right w:val="nil"/>
                <w:between w:val="nil"/>
              </w:pBdr>
              <w:spacing w:line="240" w:lineRule="auto"/>
              <w:rPr>
                <w:lang w:val="kk-KZ"/>
              </w:rPr>
            </w:pPr>
          </w:p>
        </w:tc>
        <w:tc>
          <w:tcPr>
            <w:tcW w:w="268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Сурет салу</w:t>
            </w:r>
          </w:p>
        </w:tc>
        <w:tc>
          <w:tcPr>
            <w:tcW w:w="10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бейнелеу өнеріне шығармашылық қызығушылықты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515632" w:rsidRPr="00C248DF" w:rsidTr="00793F83">
        <w:tc>
          <w:tcPr>
            <w:tcW w:w="124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3608BE" w:rsidRDefault="00515632" w:rsidP="00793F83">
            <w:pPr>
              <w:widowControl w:val="0"/>
              <w:pBdr>
                <w:top w:val="nil"/>
                <w:left w:val="nil"/>
                <w:bottom w:val="nil"/>
                <w:right w:val="nil"/>
                <w:between w:val="nil"/>
              </w:pBdr>
              <w:spacing w:line="240" w:lineRule="auto"/>
              <w:rPr>
                <w:lang w:val="kk-KZ"/>
              </w:rPr>
            </w:pPr>
          </w:p>
        </w:tc>
        <w:tc>
          <w:tcPr>
            <w:tcW w:w="268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Мүсіндеу</w:t>
            </w:r>
          </w:p>
        </w:tc>
        <w:tc>
          <w:tcPr>
            <w:tcW w:w="10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tc>
      </w:tr>
      <w:tr w:rsidR="00515632" w:rsidRPr="00C248DF" w:rsidTr="00793F83">
        <w:tc>
          <w:tcPr>
            <w:tcW w:w="124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3608BE" w:rsidRDefault="00515632" w:rsidP="00793F83">
            <w:pPr>
              <w:widowControl w:val="0"/>
              <w:pBdr>
                <w:top w:val="nil"/>
                <w:left w:val="nil"/>
                <w:bottom w:val="nil"/>
                <w:right w:val="nil"/>
                <w:between w:val="nil"/>
              </w:pBdr>
              <w:spacing w:line="240" w:lineRule="auto"/>
              <w:rPr>
                <w:lang w:val="kk-KZ"/>
              </w:rPr>
            </w:pPr>
          </w:p>
        </w:tc>
        <w:tc>
          <w:tcPr>
            <w:tcW w:w="268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Жапсыру</w:t>
            </w:r>
          </w:p>
        </w:tc>
        <w:tc>
          <w:tcPr>
            <w:tcW w:w="10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xml:space="preserve">- заттар туралы түсініктерді, бейнелеу және құрастыру әрекеттерін нақтылау үшін көру </w:t>
            </w:r>
            <w:r w:rsidRPr="003608BE">
              <w:rPr>
                <w:rFonts w:ascii="Times New Roman" w:eastAsia="Times New Roman" w:hAnsi="Times New Roman" w:cs="Times New Roman"/>
                <w:sz w:val="28"/>
                <w:szCs w:val="28"/>
                <w:lang w:val="kk-KZ"/>
              </w:rPr>
              <w:lastRenderedPageBreak/>
              <w:t>және сипап-сезу (тактилді) зерттеу әдістерін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желімсіз жапсыру техникасын игеру;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Фланелеграфта геометриялық фигураларды, машиналарды, үйлерді, доптарды, шарларды, гүлдерді, қазақтың ұлттық ою-өрнектерін орналастыру.</w:t>
            </w:r>
          </w:p>
        </w:tc>
      </w:tr>
      <w:tr w:rsidR="00515632" w:rsidRPr="00C248DF" w:rsidTr="00793F83">
        <w:tc>
          <w:tcPr>
            <w:tcW w:w="124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3608BE" w:rsidRDefault="00515632" w:rsidP="00793F83">
            <w:pPr>
              <w:widowControl w:val="0"/>
              <w:pBdr>
                <w:top w:val="nil"/>
                <w:left w:val="nil"/>
                <w:bottom w:val="nil"/>
                <w:right w:val="nil"/>
                <w:between w:val="nil"/>
              </w:pBdr>
              <w:spacing w:line="240" w:lineRule="auto"/>
              <w:rPr>
                <w:lang w:val="kk-KZ"/>
              </w:rPr>
            </w:pPr>
          </w:p>
        </w:tc>
        <w:tc>
          <w:tcPr>
            <w:tcW w:w="268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Музыка</w:t>
            </w:r>
          </w:p>
        </w:tc>
        <w:tc>
          <w:tcPr>
            <w:tcW w:w="10711"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музыкаға, ән айтуға, қарапайым аспаптарда ойнауға шығармашылық қызығушылықты қалыптастыру;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балаларды музыкалық шығармашылыққа, әсемдікті сезінуге тәрбиелеу;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музыка мен әнді қабылдауға баулу.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Музыка тыңдау.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Ән тыңдау.</w:t>
            </w:r>
          </w:p>
          <w:p w:rsidR="00515632" w:rsidRPr="003608BE" w:rsidRDefault="00515632" w:rsidP="00793F83">
            <w:pPr>
              <w:widowControl w:val="0"/>
              <w:spacing w:line="240" w:lineRule="auto"/>
              <w:rPr>
                <w:rFonts w:ascii="Times New Roman" w:eastAsia="Times New Roman" w:hAnsi="Times New Roman" w:cs="Times New Roman"/>
                <w:sz w:val="28"/>
                <w:szCs w:val="28"/>
                <w:lang w:val="kk-KZ"/>
              </w:rPr>
            </w:pPr>
            <w:r w:rsidRPr="003608BE">
              <w:rPr>
                <w:rFonts w:ascii="Times New Roman" w:eastAsia="Times New Roman" w:hAnsi="Times New Roman" w:cs="Times New Roman"/>
                <w:sz w:val="28"/>
                <w:szCs w:val="28"/>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515632" w:rsidRPr="003608BE" w:rsidRDefault="00515632" w:rsidP="00793F83">
            <w:pPr>
              <w:widowControl w:val="0"/>
              <w:spacing w:line="240" w:lineRule="auto"/>
              <w:rPr>
                <w:rFonts w:ascii="Times New Roman" w:eastAsia="Times New Roman" w:hAnsi="Times New Roman" w:cs="Times New Roman"/>
                <w:b/>
                <w:sz w:val="28"/>
                <w:szCs w:val="28"/>
                <w:lang w:val="kk-KZ"/>
              </w:rPr>
            </w:pPr>
            <w:r w:rsidRPr="003608BE">
              <w:rPr>
                <w:rFonts w:ascii="Times New Roman" w:eastAsia="Times New Roman" w:hAnsi="Times New Roman" w:cs="Times New Roman"/>
                <w:b/>
                <w:sz w:val="28"/>
                <w:szCs w:val="28"/>
                <w:lang w:val="kk-KZ"/>
              </w:rPr>
              <w:t>Музыкалық-ырғақтық қимылдар.</w:t>
            </w:r>
          </w:p>
          <w:p w:rsidR="00515632" w:rsidRPr="003608BE" w:rsidRDefault="00515632" w:rsidP="00793F83">
            <w:pPr>
              <w:widowControl w:val="0"/>
              <w:spacing w:line="240" w:lineRule="auto"/>
              <w:rPr>
                <w:sz w:val="20"/>
                <w:szCs w:val="20"/>
                <w:lang w:val="kk-KZ"/>
              </w:rPr>
            </w:pPr>
            <w:r w:rsidRPr="003608BE">
              <w:rPr>
                <w:rFonts w:ascii="Times New Roman" w:eastAsia="Times New Roman" w:hAnsi="Times New Roman" w:cs="Times New Roman"/>
                <w:sz w:val="28"/>
                <w:szCs w:val="28"/>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rsidR="00515632" w:rsidRPr="003608BE" w:rsidRDefault="00515632" w:rsidP="00515632">
      <w:pPr>
        <w:spacing w:line="240" w:lineRule="auto"/>
        <w:rPr>
          <w:lang w:val="kk-KZ"/>
        </w:rPr>
      </w:pPr>
    </w:p>
    <w:p w:rsidR="00515632" w:rsidRPr="0059347C" w:rsidRDefault="00515632" w:rsidP="00515632">
      <w:pPr>
        <w:pStyle w:val="1"/>
        <w:spacing w:before="1" w:after="0" w:line="240" w:lineRule="auto"/>
        <w:ind w:right="535"/>
        <w:rPr>
          <w:rFonts w:ascii="Times New Roman" w:eastAsia="Times New Roman" w:hAnsi="Times New Roman" w:cs="Times New Roman"/>
          <w:bCs/>
          <w:color w:val="000000"/>
          <w:sz w:val="28"/>
          <w:szCs w:val="28"/>
          <w:lang w:val="kk-KZ"/>
        </w:rPr>
      </w:pPr>
      <w:r w:rsidRPr="0059347C">
        <w:rPr>
          <w:rFonts w:ascii="Times New Roman" w:eastAsia="Times New Roman" w:hAnsi="Times New Roman" w:cs="Times New Roman"/>
          <w:b/>
          <w:bCs/>
          <w:sz w:val="28"/>
          <w:szCs w:val="28"/>
          <w:lang w:val="kk-KZ" w:eastAsia="en-US"/>
        </w:rPr>
        <w:t>Білім</w:t>
      </w:r>
      <w:r w:rsidRPr="0059347C">
        <w:rPr>
          <w:rFonts w:ascii="Times New Roman" w:eastAsia="Times New Roman" w:hAnsi="Times New Roman" w:cs="Times New Roman"/>
          <w:b/>
          <w:bCs/>
          <w:spacing w:val="-1"/>
          <w:sz w:val="28"/>
          <w:szCs w:val="28"/>
          <w:lang w:val="kk-KZ" w:eastAsia="en-US"/>
        </w:rPr>
        <w:t xml:space="preserve"> </w:t>
      </w:r>
      <w:r w:rsidRPr="0059347C">
        <w:rPr>
          <w:rFonts w:ascii="Times New Roman" w:eastAsia="Times New Roman" w:hAnsi="Times New Roman" w:cs="Times New Roman"/>
          <w:b/>
          <w:bCs/>
          <w:sz w:val="28"/>
          <w:szCs w:val="28"/>
          <w:lang w:val="kk-KZ" w:eastAsia="en-US"/>
        </w:rPr>
        <w:t>беру</w:t>
      </w:r>
      <w:r w:rsidRPr="0059347C">
        <w:rPr>
          <w:rFonts w:ascii="Times New Roman" w:eastAsia="Times New Roman" w:hAnsi="Times New Roman" w:cs="Times New Roman"/>
          <w:b/>
          <w:bCs/>
          <w:spacing w:val="-4"/>
          <w:sz w:val="28"/>
          <w:szCs w:val="28"/>
          <w:lang w:val="kk-KZ" w:eastAsia="en-US"/>
        </w:rPr>
        <w:t xml:space="preserve"> </w:t>
      </w:r>
      <w:r w:rsidRPr="0059347C">
        <w:rPr>
          <w:rFonts w:ascii="Times New Roman" w:eastAsia="Times New Roman" w:hAnsi="Times New Roman" w:cs="Times New Roman"/>
          <w:b/>
          <w:bCs/>
          <w:sz w:val="28"/>
          <w:szCs w:val="28"/>
          <w:lang w:val="kk-KZ" w:eastAsia="en-US"/>
        </w:rPr>
        <w:t>ұйымы:</w:t>
      </w:r>
      <w:r w:rsidRPr="0059347C">
        <w:rPr>
          <w:rFonts w:ascii="Times New Roman" w:eastAsia="Times New Roman" w:hAnsi="Times New Roman" w:cs="Times New Roman"/>
          <w:bCs/>
          <w:sz w:val="28"/>
          <w:szCs w:val="28"/>
          <w:lang w:val="kk-KZ" w:eastAsia="en-US"/>
        </w:rPr>
        <w:t xml:space="preserve"> </w:t>
      </w:r>
      <w:r w:rsidRPr="0059347C">
        <w:rPr>
          <w:rFonts w:ascii="Times New Roman" w:eastAsia="Times New Roman" w:hAnsi="Times New Roman" w:cs="Times New Roman"/>
          <w:bCs/>
          <w:color w:val="000000"/>
          <w:sz w:val="28"/>
          <w:szCs w:val="28"/>
          <w:lang w:val="kk-KZ"/>
        </w:rPr>
        <w:t xml:space="preserve">Успех  «GOLD-8» </w:t>
      </w:r>
      <w:r w:rsidRPr="0059347C">
        <w:rPr>
          <w:rFonts w:ascii="Times New Roman" w:eastAsia="Times New Roman" w:hAnsi="Times New Roman" w:cs="Times New Roman"/>
          <w:bCs/>
          <w:sz w:val="28"/>
          <w:szCs w:val="28"/>
          <w:lang w:val="kk-KZ" w:eastAsia="en-US"/>
        </w:rPr>
        <w:t xml:space="preserve"> </w:t>
      </w:r>
    </w:p>
    <w:p w:rsidR="00515632" w:rsidRPr="0059347C"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59347C">
        <w:rPr>
          <w:rFonts w:ascii="Times New Roman" w:eastAsia="Times New Roman" w:hAnsi="Times New Roman" w:cs="Times New Roman"/>
          <w:b/>
          <w:sz w:val="28"/>
          <w:szCs w:val="28"/>
          <w:lang w:val="kk-KZ" w:eastAsia="en-US"/>
        </w:rPr>
        <w:t>Топ:</w:t>
      </w:r>
      <w:r w:rsidRPr="0059347C">
        <w:rPr>
          <w:rFonts w:ascii="Times New Roman" w:eastAsia="Times New Roman" w:hAnsi="Times New Roman" w:cs="Times New Roman"/>
          <w:sz w:val="28"/>
          <w:szCs w:val="28"/>
          <w:lang w:val="kk-KZ" w:eastAsia="en-US"/>
        </w:rPr>
        <w:t xml:space="preserve"> «Еркетай» кіші жас</w:t>
      </w:r>
      <w:r w:rsidRPr="0059347C">
        <w:rPr>
          <w:rFonts w:ascii="Times New Roman" w:eastAsia="Times New Roman" w:hAnsi="Times New Roman" w:cs="Times New Roman"/>
          <w:noProof/>
          <w:sz w:val="28"/>
          <w:szCs w:val="28"/>
          <w:lang w:val="kk-KZ" w:eastAsia="en-US"/>
        </w:rPr>
        <w:t xml:space="preserve"> тобы </w:t>
      </w:r>
    </w:p>
    <w:p w:rsidR="00515632" w:rsidRPr="0059347C" w:rsidRDefault="00515632" w:rsidP="00515632">
      <w:pPr>
        <w:widowControl w:val="0"/>
        <w:autoSpaceDE w:val="0"/>
        <w:autoSpaceDN w:val="0"/>
        <w:spacing w:line="240" w:lineRule="auto"/>
        <w:rPr>
          <w:rFonts w:ascii="Times New Roman" w:eastAsia="Times New Roman" w:hAnsi="Times New Roman" w:cs="Times New Roman"/>
          <w:sz w:val="28"/>
          <w:szCs w:val="28"/>
          <w:lang w:val="kk-KZ" w:eastAsia="en-US"/>
        </w:rPr>
      </w:pPr>
      <w:r w:rsidRPr="0059347C">
        <w:rPr>
          <w:rFonts w:ascii="Times New Roman" w:eastAsia="Times New Roman" w:hAnsi="Times New Roman" w:cs="Times New Roman"/>
          <w:b/>
          <w:sz w:val="28"/>
          <w:szCs w:val="28"/>
          <w:lang w:val="kk-KZ" w:eastAsia="en-US"/>
        </w:rPr>
        <w:lastRenderedPageBreak/>
        <w:t>Балалардың жасы:</w:t>
      </w:r>
      <w:r>
        <w:rPr>
          <w:rFonts w:ascii="Times New Roman" w:eastAsia="Times New Roman" w:hAnsi="Times New Roman" w:cs="Times New Roman"/>
          <w:sz w:val="28"/>
          <w:szCs w:val="28"/>
          <w:lang w:val="kk-KZ" w:eastAsia="en-US"/>
        </w:rPr>
        <w:t xml:space="preserve"> 2</w:t>
      </w:r>
      <w:r w:rsidRPr="0059347C">
        <w:rPr>
          <w:rFonts w:ascii="Times New Roman" w:eastAsia="Times New Roman" w:hAnsi="Times New Roman" w:cs="Times New Roman"/>
          <w:sz w:val="28"/>
          <w:szCs w:val="28"/>
          <w:lang w:val="kk-KZ" w:eastAsia="en-US"/>
        </w:rPr>
        <w:t xml:space="preserve"> жас</w:t>
      </w:r>
      <w:r>
        <w:rPr>
          <w:rFonts w:ascii="Times New Roman" w:eastAsia="Times New Roman" w:hAnsi="Times New Roman" w:cs="Times New Roman"/>
          <w:sz w:val="28"/>
          <w:szCs w:val="28"/>
          <w:lang w:val="kk-KZ" w:eastAsia="en-US"/>
        </w:rPr>
        <w:t>тағы</w:t>
      </w:r>
    </w:p>
    <w:p w:rsidR="00515632" w:rsidRPr="0074788E" w:rsidRDefault="00515632" w:rsidP="00515632">
      <w:pPr>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noProof/>
          <w:sz w:val="28"/>
          <w:szCs w:val="28"/>
          <w:lang w:val="ru-RU"/>
        </w:rPr>
        <mc:AlternateContent>
          <mc:Choice Requires="wps">
            <w:drawing>
              <wp:anchor distT="0" distB="0" distL="114300" distR="114300" simplePos="0" relativeHeight="251675648" behindDoc="1" locked="0" layoutInCell="1" allowOverlap="1" wp14:anchorId="68ED956F" wp14:editId="7D8AA4CD">
                <wp:simplePos x="0" y="0"/>
                <wp:positionH relativeFrom="page">
                  <wp:posOffset>985520</wp:posOffset>
                </wp:positionH>
                <wp:positionV relativeFrom="paragraph">
                  <wp:posOffset>2854325</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" strokeweight=".48pt">
                <w10:wrap anchorx="page"/>
              </v:line>
            </w:pict>
          </mc:Fallback>
        </mc:AlternateContent>
      </w:r>
      <w:r w:rsidRPr="0059347C">
        <w:rPr>
          <w:rFonts w:ascii="Times New Roman" w:eastAsia="Times New Roman" w:hAnsi="Times New Roman" w:cs="Times New Roman"/>
          <w:b/>
          <w:sz w:val="28"/>
          <w:szCs w:val="28"/>
          <w:lang w:val="kk-KZ"/>
        </w:rPr>
        <w:t>Жоспардың</w:t>
      </w:r>
      <w:r w:rsidRPr="0059347C">
        <w:rPr>
          <w:rFonts w:ascii="Times New Roman" w:eastAsia="Times New Roman" w:hAnsi="Times New Roman" w:cs="Times New Roman"/>
          <w:b/>
          <w:spacing w:val="-3"/>
          <w:sz w:val="28"/>
          <w:szCs w:val="28"/>
          <w:lang w:val="kk-KZ"/>
        </w:rPr>
        <w:t xml:space="preserve"> </w:t>
      </w:r>
      <w:r w:rsidRPr="0059347C">
        <w:rPr>
          <w:rFonts w:ascii="Times New Roman" w:eastAsia="Times New Roman" w:hAnsi="Times New Roman" w:cs="Times New Roman"/>
          <w:b/>
          <w:sz w:val="28"/>
          <w:szCs w:val="28"/>
          <w:lang w:val="kk-KZ"/>
        </w:rPr>
        <w:t>құрылу</w:t>
      </w:r>
      <w:r w:rsidRPr="0059347C">
        <w:rPr>
          <w:rFonts w:ascii="Times New Roman" w:eastAsia="Times New Roman" w:hAnsi="Times New Roman" w:cs="Times New Roman"/>
          <w:b/>
          <w:spacing w:val="-5"/>
          <w:sz w:val="28"/>
          <w:szCs w:val="28"/>
          <w:lang w:val="kk-KZ"/>
        </w:rPr>
        <w:t xml:space="preserve"> </w:t>
      </w:r>
      <w:r w:rsidRPr="0059347C">
        <w:rPr>
          <w:rFonts w:ascii="Times New Roman" w:eastAsia="Times New Roman" w:hAnsi="Times New Roman" w:cs="Times New Roman"/>
          <w:b/>
          <w:sz w:val="28"/>
          <w:szCs w:val="28"/>
          <w:lang w:val="kk-KZ"/>
        </w:rPr>
        <w:t xml:space="preserve">кезеңі: </w:t>
      </w:r>
      <w:r w:rsidRPr="0059347C">
        <w:rPr>
          <w:rFonts w:ascii="Times New Roman" w:eastAsia="Times New Roman" w:hAnsi="Times New Roman" w:cs="Times New Roman"/>
          <w:sz w:val="28"/>
          <w:szCs w:val="28"/>
          <w:lang w:val="kk-KZ"/>
        </w:rPr>
        <w:t>Мамыр айы 2024 жыл</w:t>
      </w:r>
    </w:p>
    <w:p w:rsidR="00515632" w:rsidRPr="0074788E" w:rsidRDefault="00515632" w:rsidP="00515632">
      <w:pPr>
        <w:spacing w:line="240" w:lineRule="auto"/>
        <w:rPr>
          <w:rFonts w:ascii="Times New Roman" w:eastAsia="Times New Roman" w:hAnsi="Times New Roman" w:cs="Times New Roman"/>
          <w:sz w:val="28"/>
          <w:szCs w:val="28"/>
          <w:lang w:val="kk-KZ"/>
        </w:rPr>
      </w:pPr>
    </w:p>
    <w:tbl>
      <w:tblPr>
        <w:tblW w:w="147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3015"/>
        <w:gridCol w:w="10207"/>
      </w:tblGrid>
      <w:tr w:rsidR="00515632" w:rsidRPr="0059347C" w:rsidTr="00793F83">
        <w:tc>
          <w:tcPr>
            <w:tcW w:w="1560"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74788E" w:rsidRDefault="00515632" w:rsidP="00793F83">
            <w:pPr>
              <w:widowControl w:val="0"/>
              <w:spacing w:line="240" w:lineRule="auto"/>
              <w:jc w:val="center"/>
              <w:rPr>
                <w:rFonts w:ascii="Times New Roman" w:eastAsia="Times New Roman" w:hAnsi="Times New Roman" w:cs="Times New Roman"/>
                <w:b/>
                <w:sz w:val="28"/>
                <w:szCs w:val="28"/>
                <w:lang w:val="kk-KZ"/>
              </w:rPr>
            </w:pPr>
          </w:p>
          <w:p w:rsidR="00515632" w:rsidRPr="0059347C" w:rsidRDefault="00515632" w:rsidP="00793F83">
            <w:pPr>
              <w:widowControl w:val="0"/>
              <w:spacing w:line="240" w:lineRule="auto"/>
              <w:jc w:val="center"/>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Айы</w:t>
            </w:r>
          </w:p>
        </w:tc>
        <w:tc>
          <w:tcPr>
            <w:tcW w:w="3015"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jc w:val="center"/>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Ұйымдастырылған іс-әрекет</w:t>
            </w:r>
          </w:p>
        </w:tc>
        <w:tc>
          <w:tcPr>
            <w:tcW w:w="10207" w:type="dxa"/>
            <w:tcBorders>
              <w:top w:val="single" w:sz="7" w:space="0" w:color="000000"/>
              <w:left w:val="nil"/>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jc w:val="center"/>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Ұйымдастырылған іс-әрекеттің міндеттері</w:t>
            </w:r>
          </w:p>
        </w:tc>
      </w:tr>
      <w:tr w:rsidR="00515632" w:rsidRPr="00515632" w:rsidTr="00793F83">
        <w:tc>
          <w:tcPr>
            <w:tcW w:w="156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Мамыр</w:t>
            </w:r>
          </w:p>
        </w:tc>
        <w:tc>
          <w:tcPr>
            <w:tcW w:w="301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Дене шынықтыру</w:t>
            </w:r>
          </w:p>
        </w:tc>
        <w:tc>
          <w:tcPr>
            <w:tcW w:w="10207"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негізгі қимыл түрлерін жетілдіру: жүру, жүгіру, өрмелеу, лақтыру, секіру, тепе-теңдік сақтау;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нығайту;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салауатты өмір салты туралы бастапқы түсініктерін қалыптастыру және құрдастарымен бірлесіп әрекет етуге дайындау.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b/>
                <w:sz w:val="28"/>
                <w:szCs w:val="28"/>
                <w:lang w:val="kk-KZ"/>
              </w:rPr>
              <w:t>Секіру.</w:t>
            </w:r>
            <w:r w:rsidRPr="0059347C">
              <w:rPr>
                <w:rFonts w:ascii="Times New Roman" w:eastAsia="Times New Roman" w:hAnsi="Times New Roman" w:cs="Times New Roman"/>
                <w:sz w:val="28"/>
                <w:szCs w:val="28"/>
                <w:lang w:val="kk-KZ"/>
              </w:rPr>
              <w:t xml:space="preserve">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Жалпы дамытушы жаттығулар.</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Қимылды ойындар.</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15632" w:rsidRPr="00515632" w:rsidTr="00793F83">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9347C" w:rsidRDefault="00515632" w:rsidP="00793F83">
            <w:pPr>
              <w:widowControl w:val="0"/>
              <w:pBdr>
                <w:top w:val="nil"/>
                <w:left w:val="nil"/>
                <w:bottom w:val="nil"/>
                <w:right w:val="nil"/>
                <w:between w:val="nil"/>
              </w:pBdr>
              <w:spacing w:line="240" w:lineRule="auto"/>
              <w:rPr>
                <w:lang w:val="kk-KZ"/>
              </w:rPr>
            </w:pPr>
          </w:p>
        </w:tc>
        <w:tc>
          <w:tcPr>
            <w:tcW w:w="30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Сөйлеуді дамыту</w:t>
            </w:r>
          </w:p>
        </w:tc>
        <w:tc>
          <w:tcPr>
            <w:tcW w:w="1020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дыбыстарды дұрыс айтуды дамыту;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кітаптарға қызығушылықты дамыту;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пассивті және белсенді сөздік қорды байыту;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Сөйлеудің дыбыстық мәдениеті.</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Сөздік қорды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Меңгерілген сөздерді ауызша сөйлеуде өз бетінше қолдануға ықпал ету.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Тілдің грамматикалық құрылымы.</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Байланыстырып сөйлеу.</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515632" w:rsidRPr="00515632" w:rsidTr="00793F83">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9347C" w:rsidRDefault="00515632" w:rsidP="00793F83">
            <w:pPr>
              <w:widowControl w:val="0"/>
              <w:pBdr>
                <w:top w:val="nil"/>
                <w:left w:val="nil"/>
                <w:bottom w:val="nil"/>
                <w:right w:val="nil"/>
                <w:between w:val="nil"/>
              </w:pBdr>
              <w:spacing w:line="240" w:lineRule="auto"/>
              <w:rPr>
                <w:lang w:val="kk-KZ"/>
              </w:rPr>
            </w:pPr>
          </w:p>
        </w:tc>
        <w:tc>
          <w:tcPr>
            <w:tcW w:w="30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Көркем әдебиет</w:t>
            </w:r>
          </w:p>
        </w:tc>
        <w:tc>
          <w:tcPr>
            <w:tcW w:w="1020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көрнекілікке сүйенбей айналасындағылардың сөзін түсіну қабілетін дамыту;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lastRenderedPageBreak/>
              <w:t>- дыбыстарды дұрыс айтуды дамыту;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қолжетімді халық ауыз әдебиеті, көркем әдебиет шығармаларына, театр әлеміне баулу;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кітаптарға қызығушылықты дамыту;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пассивті және белсенді сөздік қорды байыту;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Суреттердің мазмұны бойынша қойылған сұрақтарға жауап беруді дамыту.</w:t>
            </w:r>
          </w:p>
        </w:tc>
      </w:tr>
      <w:tr w:rsidR="00515632" w:rsidRPr="00515632" w:rsidTr="00793F83">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9347C" w:rsidRDefault="00515632" w:rsidP="00793F83">
            <w:pPr>
              <w:widowControl w:val="0"/>
              <w:pBdr>
                <w:top w:val="nil"/>
                <w:left w:val="nil"/>
                <w:bottom w:val="nil"/>
                <w:right w:val="nil"/>
                <w:between w:val="nil"/>
              </w:pBdr>
              <w:spacing w:line="240" w:lineRule="auto"/>
              <w:rPr>
                <w:lang w:val="kk-KZ"/>
              </w:rPr>
            </w:pPr>
          </w:p>
        </w:tc>
        <w:tc>
          <w:tcPr>
            <w:tcW w:w="30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Сенсорика</w:t>
            </w:r>
          </w:p>
        </w:tc>
        <w:tc>
          <w:tcPr>
            <w:tcW w:w="1020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қарапайым математикалық ұғымдарды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түрлі сенсорлық әсерлермен байыту;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қоршаған ортада бірлесіп әрекет етуді дамыту;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түрлі балалар әрекеттерінде көз бен қол үйлесімділігін, қолдардың ұсақ моторикасын дамыту;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заттарды түсі, көлемі, пішіні бойынша өз бетінше зерттеу.</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Заттарды түсі, көлемі, пішіні бойынша өз бетінше зерттеу және салыстыруға мүмкіндік беру.</w:t>
            </w:r>
          </w:p>
        </w:tc>
      </w:tr>
      <w:tr w:rsidR="00515632" w:rsidRPr="0059347C" w:rsidTr="00793F83">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9347C" w:rsidRDefault="00515632" w:rsidP="00793F83">
            <w:pPr>
              <w:widowControl w:val="0"/>
              <w:pBdr>
                <w:top w:val="nil"/>
                <w:left w:val="nil"/>
                <w:bottom w:val="nil"/>
                <w:right w:val="nil"/>
                <w:between w:val="nil"/>
              </w:pBdr>
              <w:spacing w:line="240" w:lineRule="auto"/>
              <w:rPr>
                <w:lang w:val="kk-KZ"/>
              </w:rPr>
            </w:pPr>
          </w:p>
        </w:tc>
        <w:tc>
          <w:tcPr>
            <w:tcW w:w="30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Қоршаған ортамен таныстыру</w:t>
            </w:r>
          </w:p>
        </w:tc>
        <w:tc>
          <w:tcPr>
            <w:tcW w:w="1020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қарым-қатынас барысында бір-бірінің атын атауға, достарының аттарын есте сақтауға баулу;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аты мен жынысына сәйкес өзін-өзі тануға баулу;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өзгелерге құрметпен қарауға тәрбиелеу;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отбасы дәстүрлеріне баулу, рухани-адамгершілік құндылықтарды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табиғат құбылыстарына қызығушылықты ояту;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xml:space="preserve">- өсімдіктер мен жануарларға қамқорлық жасауға, олардың әсемдігін байқауға </w:t>
            </w:r>
            <w:r w:rsidRPr="0059347C">
              <w:rPr>
                <w:rFonts w:ascii="Times New Roman" w:eastAsia="Times New Roman" w:hAnsi="Times New Roman" w:cs="Times New Roman"/>
                <w:sz w:val="28"/>
                <w:szCs w:val="28"/>
                <w:lang w:val="kk-KZ"/>
              </w:rPr>
              <w:lastRenderedPageBreak/>
              <w:t>үйрету;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құрдастарымен және ересектермен өзара әрекет етуі және бірлескен</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ойындарға қатысуы үшін жағдайлар жасау.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Бала, оның отбасы, үйі.</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Заттық әлем.</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Еңбекке баулу.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Ересектердің еңбегіне қызығушылық тудыру. Кейбір еңбек әрекеттерін</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білуге және атауға (тәрбиешінің көмекшісі ыдыс жуады, тамақ әкеледі,</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сүлгілерді ауыстырады) үйрету. Ересектердің еңбегін бақылауға баулу,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ересектердің әрекеттерді қалай орындап жатқанына балалардың назарын аудару.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Ересектерге көмектесу ниетін қолдау.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Адамгершілік тәрбиесі.</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Жақын адамдарының жағдайын эмоционалды қабылдай білуге тәрбиелеу (жанашырлық, қамқорлық таныту). Ата-аналарын сыйлауға баулу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Табиғат әлемі.</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 xml:space="preserve">Жолдардағы қауіпсіздіктің қарапайым ережелерін біледі. Көліктер, көше, жол туралы бастапқы түсініктерді қалыптастыру. Көлік құралдарының кейбір </w:t>
            </w:r>
            <w:r w:rsidRPr="0059347C">
              <w:rPr>
                <w:rFonts w:ascii="Times New Roman" w:eastAsia="Times New Roman" w:hAnsi="Times New Roman" w:cs="Times New Roman"/>
                <w:sz w:val="28"/>
                <w:szCs w:val="28"/>
                <w:lang w:val="kk-KZ"/>
              </w:rPr>
              <w:lastRenderedPageBreak/>
              <w:t>түрлерімен таныстыру.</w:t>
            </w:r>
          </w:p>
        </w:tc>
      </w:tr>
      <w:tr w:rsidR="00515632" w:rsidRPr="00515632" w:rsidTr="00793F83">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9347C" w:rsidRDefault="00515632" w:rsidP="00793F83">
            <w:pPr>
              <w:widowControl w:val="0"/>
              <w:pBdr>
                <w:top w:val="nil"/>
                <w:left w:val="nil"/>
                <w:bottom w:val="nil"/>
                <w:right w:val="nil"/>
                <w:between w:val="nil"/>
              </w:pBdr>
              <w:spacing w:line="240" w:lineRule="auto"/>
              <w:rPr>
                <w:lang w:val="kk-KZ"/>
              </w:rPr>
            </w:pPr>
          </w:p>
        </w:tc>
        <w:tc>
          <w:tcPr>
            <w:tcW w:w="30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Құрастыру</w:t>
            </w:r>
          </w:p>
        </w:tc>
        <w:tc>
          <w:tcPr>
            <w:tcW w:w="1020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материалға ұқыпты қарауға, оны дұрыс қолдана білуге үйрету;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құрылыс материалдарынан құрастыруға баулу;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Құрдастарымен бірге құрастыруға баулу, олармен ойнау, қарапайым құрастыру дағдыларын бекіту: үстіне, жанына қою.</w:t>
            </w:r>
          </w:p>
        </w:tc>
      </w:tr>
      <w:tr w:rsidR="00515632" w:rsidRPr="00515632" w:rsidTr="00793F83">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9347C" w:rsidRDefault="00515632" w:rsidP="00793F83">
            <w:pPr>
              <w:widowControl w:val="0"/>
              <w:pBdr>
                <w:top w:val="nil"/>
                <w:left w:val="nil"/>
                <w:bottom w:val="nil"/>
                <w:right w:val="nil"/>
                <w:between w:val="nil"/>
              </w:pBdr>
              <w:spacing w:line="240" w:lineRule="auto"/>
              <w:rPr>
                <w:lang w:val="kk-KZ"/>
              </w:rPr>
            </w:pPr>
          </w:p>
        </w:tc>
        <w:tc>
          <w:tcPr>
            <w:tcW w:w="30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Сурет салу</w:t>
            </w:r>
          </w:p>
        </w:tc>
        <w:tc>
          <w:tcPr>
            <w:tcW w:w="1020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бейнелеу өнеріне шығармашылық қызығушылықты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515632" w:rsidRPr="00515632" w:rsidTr="00793F83">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9347C" w:rsidRDefault="00515632" w:rsidP="00793F83">
            <w:pPr>
              <w:widowControl w:val="0"/>
              <w:pBdr>
                <w:top w:val="nil"/>
                <w:left w:val="nil"/>
                <w:bottom w:val="nil"/>
                <w:right w:val="nil"/>
                <w:between w:val="nil"/>
              </w:pBdr>
              <w:spacing w:line="240" w:lineRule="auto"/>
              <w:rPr>
                <w:lang w:val="kk-KZ"/>
              </w:rPr>
            </w:pPr>
          </w:p>
        </w:tc>
        <w:tc>
          <w:tcPr>
            <w:tcW w:w="30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Мүсіндеу</w:t>
            </w:r>
          </w:p>
        </w:tc>
        <w:tc>
          <w:tcPr>
            <w:tcW w:w="1020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tc>
      </w:tr>
      <w:tr w:rsidR="00515632" w:rsidRPr="00515632" w:rsidTr="00793F83">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9347C" w:rsidRDefault="00515632" w:rsidP="00793F83">
            <w:pPr>
              <w:widowControl w:val="0"/>
              <w:pBdr>
                <w:top w:val="nil"/>
                <w:left w:val="nil"/>
                <w:bottom w:val="nil"/>
                <w:right w:val="nil"/>
                <w:between w:val="nil"/>
              </w:pBdr>
              <w:spacing w:line="240" w:lineRule="auto"/>
              <w:rPr>
                <w:lang w:val="kk-KZ"/>
              </w:rPr>
            </w:pPr>
          </w:p>
        </w:tc>
        <w:tc>
          <w:tcPr>
            <w:tcW w:w="301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Жапсыру</w:t>
            </w:r>
          </w:p>
        </w:tc>
        <w:tc>
          <w:tcPr>
            <w:tcW w:w="1020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xml:space="preserve">- заттар туралы түсініктерді, бейнелеу және құрастыру әрекеттерін нақтылау үшін </w:t>
            </w:r>
            <w:r w:rsidRPr="0059347C">
              <w:rPr>
                <w:rFonts w:ascii="Times New Roman" w:eastAsia="Times New Roman" w:hAnsi="Times New Roman" w:cs="Times New Roman"/>
                <w:sz w:val="28"/>
                <w:szCs w:val="28"/>
                <w:lang w:val="kk-KZ"/>
              </w:rPr>
              <w:lastRenderedPageBreak/>
              <w:t>көру және сипап-сезу (тактилді) зерттеу әдістерін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желімсіз жапсыру техникасын игеру;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баулу;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өз өмірінің қауіпсіздігі туралы алғашқы ұғымдарды қалыптастыру, заттармен қауіпсіз әрекет ету ережелерімен таныстыру.</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Фланелеграфта геометриялық фигураларды, машиналарды, үйлерді, доптарды, шарларды, гүлдерді, қазақтың ұлттық ою-өрнектерін орналастыру.</w:t>
            </w:r>
          </w:p>
        </w:tc>
      </w:tr>
      <w:tr w:rsidR="00515632" w:rsidRPr="00515632" w:rsidTr="00793F83">
        <w:tc>
          <w:tcPr>
            <w:tcW w:w="156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rsidR="00515632" w:rsidRPr="0059347C" w:rsidRDefault="00515632" w:rsidP="00793F83">
            <w:pPr>
              <w:widowControl w:val="0"/>
              <w:pBdr>
                <w:top w:val="nil"/>
                <w:left w:val="nil"/>
                <w:bottom w:val="nil"/>
                <w:right w:val="nil"/>
                <w:between w:val="nil"/>
              </w:pBdr>
              <w:spacing w:line="240" w:lineRule="auto"/>
              <w:rPr>
                <w:lang w:val="kk-KZ"/>
              </w:rPr>
            </w:pPr>
          </w:p>
        </w:tc>
        <w:tc>
          <w:tcPr>
            <w:tcW w:w="301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Музыка</w:t>
            </w:r>
          </w:p>
        </w:tc>
        <w:tc>
          <w:tcPr>
            <w:tcW w:w="10207"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музыкаға, ән айтуға, қарапайым аспаптарда ойнауға шығармашылық қызығушылықты қалыптастыру;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балаларды музыкалық шығармашылыққа, әсемдікті сезінуге тәрбиелеу;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 көркемдік қабылдауды дамыту, балаларды бейнелеу өнерінің шығармаларын түсінуге, музыка мен әнді қабылдауға баулу.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Музыка тыңдау.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Ән тыңдау.</w:t>
            </w:r>
          </w:p>
          <w:p w:rsidR="00515632" w:rsidRPr="0059347C" w:rsidRDefault="00515632" w:rsidP="00793F83">
            <w:pPr>
              <w:widowControl w:val="0"/>
              <w:spacing w:line="240" w:lineRule="auto"/>
              <w:rPr>
                <w:rFonts w:ascii="Times New Roman" w:eastAsia="Times New Roman" w:hAnsi="Times New Roman" w:cs="Times New Roman"/>
                <w:sz w:val="28"/>
                <w:szCs w:val="28"/>
                <w:lang w:val="kk-KZ"/>
              </w:rPr>
            </w:pPr>
            <w:r w:rsidRPr="0059347C">
              <w:rPr>
                <w:rFonts w:ascii="Times New Roman" w:eastAsia="Times New Roman" w:hAnsi="Times New Roman" w:cs="Times New Roman"/>
                <w:sz w:val="28"/>
                <w:szCs w:val="28"/>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515632" w:rsidRPr="0059347C" w:rsidRDefault="00515632" w:rsidP="00793F83">
            <w:pPr>
              <w:widowControl w:val="0"/>
              <w:spacing w:line="240" w:lineRule="auto"/>
              <w:rPr>
                <w:rFonts w:ascii="Times New Roman" w:eastAsia="Times New Roman" w:hAnsi="Times New Roman" w:cs="Times New Roman"/>
                <w:b/>
                <w:sz w:val="28"/>
                <w:szCs w:val="28"/>
                <w:lang w:val="kk-KZ"/>
              </w:rPr>
            </w:pPr>
            <w:r w:rsidRPr="0059347C">
              <w:rPr>
                <w:rFonts w:ascii="Times New Roman" w:eastAsia="Times New Roman" w:hAnsi="Times New Roman" w:cs="Times New Roman"/>
                <w:b/>
                <w:sz w:val="28"/>
                <w:szCs w:val="28"/>
                <w:lang w:val="kk-KZ"/>
              </w:rPr>
              <w:t>Музыкалық-ырғақтық қимылдар.</w:t>
            </w:r>
          </w:p>
          <w:p w:rsidR="00515632" w:rsidRPr="0059347C" w:rsidRDefault="00515632" w:rsidP="00793F83">
            <w:pPr>
              <w:widowControl w:val="0"/>
              <w:spacing w:line="240" w:lineRule="auto"/>
              <w:rPr>
                <w:sz w:val="20"/>
                <w:szCs w:val="20"/>
                <w:lang w:val="kk-KZ"/>
              </w:rPr>
            </w:pPr>
            <w:r w:rsidRPr="0059347C">
              <w:rPr>
                <w:rFonts w:ascii="Times New Roman" w:eastAsia="Times New Roman" w:hAnsi="Times New Roman" w:cs="Times New Roman"/>
                <w:sz w:val="28"/>
                <w:szCs w:val="28"/>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rsidR="00515632" w:rsidRPr="0059347C" w:rsidRDefault="00515632" w:rsidP="00515632">
      <w:pPr>
        <w:rPr>
          <w:lang w:val="kk-KZ"/>
        </w:rPr>
      </w:pPr>
    </w:p>
    <w:p w:rsidR="00F46FC7" w:rsidRPr="00515632" w:rsidRDefault="00F46FC7">
      <w:pPr>
        <w:rPr>
          <w:lang w:val="kk-KZ"/>
        </w:rPr>
      </w:pPr>
    </w:p>
    <w:sectPr w:rsidR="00F46FC7" w:rsidRPr="00515632" w:rsidSect="00851B59">
      <w:pgSz w:w="16834" w:h="11909" w:orient="landscape"/>
      <w:pgMar w:top="1702" w:right="958" w:bottom="1440"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848"/>
    <w:rsid w:val="002D1848"/>
    <w:rsid w:val="00515632"/>
    <w:rsid w:val="00F46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632"/>
    <w:pPr>
      <w:spacing w:after="0"/>
    </w:pPr>
    <w:rPr>
      <w:rFonts w:ascii="Arial" w:eastAsia="Arial" w:hAnsi="Arial" w:cs="Arial"/>
      <w:lang w:val="ru" w:eastAsia="ru-RU"/>
    </w:rPr>
  </w:style>
  <w:style w:type="paragraph" w:styleId="1">
    <w:name w:val="heading 1"/>
    <w:basedOn w:val="a"/>
    <w:next w:val="a"/>
    <w:link w:val="10"/>
    <w:uiPriority w:val="9"/>
    <w:qFormat/>
    <w:rsid w:val="00515632"/>
    <w:pPr>
      <w:keepNext/>
      <w:keepLines/>
      <w:spacing w:before="400" w:after="120"/>
      <w:outlineLvl w:val="0"/>
    </w:pPr>
    <w:rPr>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5632"/>
    <w:rPr>
      <w:rFonts w:ascii="Arial" w:eastAsia="Arial" w:hAnsi="Arial" w:cs="Arial"/>
      <w:sz w:val="40"/>
      <w:szCs w:val="40"/>
      <w:lang w:val="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632"/>
    <w:pPr>
      <w:spacing w:after="0"/>
    </w:pPr>
    <w:rPr>
      <w:rFonts w:ascii="Arial" w:eastAsia="Arial" w:hAnsi="Arial" w:cs="Arial"/>
      <w:lang w:val="ru" w:eastAsia="ru-RU"/>
    </w:rPr>
  </w:style>
  <w:style w:type="paragraph" w:styleId="1">
    <w:name w:val="heading 1"/>
    <w:basedOn w:val="a"/>
    <w:next w:val="a"/>
    <w:link w:val="10"/>
    <w:uiPriority w:val="9"/>
    <w:qFormat/>
    <w:rsid w:val="00515632"/>
    <w:pPr>
      <w:keepNext/>
      <w:keepLines/>
      <w:spacing w:before="400" w:after="120"/>
      <w:outlineLvl w:val="0"/>
    </w:pPr>
    <w:rPr>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5632"/>
    <w:rPr>
      <w:rFonts w:ascii="Arial" w:eastAsia="Arial" w:hAnsi="Arial" w:cs="Arial"/>
      <w:sz w:val="40"/>
      <w:szCs w:val="40"/>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56</Pages>
  <Words>11838</Words>
  <Characters>67480</Characters>
  <Application>Microsoft Office Word</Application>
  <DocSecurity>0</DocSecurity>
  <Lines>562</Lines>
  <Paragraphs>158</Paragraphs>
  <ScaleCrop>false</ScaleCrop>
  <Company>SPecialiST RePack</Company>
  <LinksUpToDate>false</LinksUpToDate>
  <CharactersWithSpaces>79160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dc:creator>
  <cp:keywords/>
  <dc:description/>
  <cp:lastModifiedBy>Sysadm</cp:lastModifiedBy>
  <cp:revision>2</cp:revision>
  <dcterms:created xsi:type="dcterms:W3CDTF">2026-05-18T11:01:00Z</dcterms:created>
  <dcterms:modified xsi:type="dcterms:W3CDTF">2026-05-18T11:08:00Z</dcterms:modified>
</cp:coreProperties>
</file>