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79B" w:rsidRPr="00FD679B" w:rsidRDefault="0056542C" w:rsidP="0056542C">
      <w:pPr>
        <w:spacing w:line="256" w:lineRule="auto"/>
        <w:ind w:left="10800"/>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    </w:t>
      </w:r>
      <w:r w:rsidR="00FD679B" w:rsidRPr="00FD679B">
        <w:rPr>
          <w:rFonts w:ascii="Times New Roman" w:eastAsia="Calibri" w:hAnsi="Times New Roman" w:cs="Times New Roman"/>
          <w:sz w:val="28"/>
          <w:szCs w:val="28"/>
          <w:lang w:val="kk-KZ" w:eastAsia="en-US"/>
        </w:rPr>
        <w:t xml:space="preserve">БЕКІТЕМІН: </w:t>
      </w:r>
    </w:p>
    <w:p w:rsidR="00FD679B" w:rsidRPr="00FD679B" w:rsidRDefault="00FD679B" w:rsidP="0056542C">
      <w:pPr>
        <w:spacing w:line="259" w:lineRule="auto"/>
        <w:ind w:left="10080" w:firstLine="720"/>
        <w:jc w:val="center"/>
        <w:rPr>
          <w:rFonts w:ascii="Times New Roman" w:eastAsia="Calibri" w:hAnsi="Times New Roman" w:cs="Times New Roman"/>
          <w:sz w:val="28"/>
          <w:szCs w:val="28"/>
          <w:lang w:val="kk-KZ" w:eastAsia="en-US"/>
        </w:rPr>
      </w:pPr>
      <w:r w:rsidRPr="00FD679B">
        <w:rPr>
          <w:rFonts w:ascii="Times New Roman" w:eastAsia="Calibri" w:hAnsi="Times New Roman" w:cs="Times New Roman"/>
          <w:sz w:val="28"/>
          <w:szCs w:val="28"/>
          <w:lang w:val="kk-KZ" w:eastAsia="en-US"/>
        </w:rPr>
        <w:t>«Успех- GOLD-8» ЖШС</w:t>
      </w:r>
    </w:p>
    <w:p w:rsidR="00FD679B" w:rsidRPr="00FD679B" w:rsidRDefault="00FD679B" w:rsidP="0056542C">
      <w:pPr>
        <w:spacing w:line="259" w:lineRule="auto"/>
        <w:ind w:left="9360"/>
        <w:jc w:val="center"/>
        <w:rPr>
          <w:rFonts w:ascii="Times New Roman" w:eastAsia="Calibri" w:hAnsi="Times New Roman" w:cs="Times New Roman"/>
          <w:sz w:val="28"/>
          <w:szCs w:val="28"/>
          <w:lang w:val="kk-KZ" w:eastAsia="en-US"/>
        </w:rPr>
      </w:pPr>
      <w:bookmarkStart w:id="0" w:name="_GoBack"/>
      <w:bookmarkEnd w:id="0"/>
      <w:r w:rsidRPr="00FD679B">
        <w:rPr>
          <w:rFonts w:ascii="Times New Roman" w:eastAsia="Calibri" w:hAnsi="Times New Roman" w:cs="Times New Roman"/>
          <w:sz w:val="28"/>
          <w:szCs w:val="28"/>
          <w:lang w:val="kk-KZ" w:eastAsia="en-US"/>
        </w:rPr>
        <w:t>меңгерушісі</w:t>
      </w:r>
    </w:p>
    <w:p w:rsidR="00FD679B" w:rsidRPr="00FD679B" w:rsidRDefault="00FD679B" w:rsidP="00FD679B">
      <w:pPr>
        <w:spacing w:line="259" w:lineRule="auto"/>
        <w:jc w:val="right"/>
        <w:rPr>
          <w:rFonts w:ascii="Times New Roman" w:eastAsia="Calibri" w:hAnsi="Times New Roman" w:cs="Times New Roman"/>
          <w:sz w:val="28"/>
          <w:szCs w:val="28"/>
          <w:lang w:val="kk-KZ" w:eastAsia="en-US"/>
        </w:rPr>
      </w:pPr>
      <w:r w:rsidRPr="00FD679B">
        <w:rPr>
          <w:rFonts w:ascii="Times New Roman" w:eastAsia="Calibri" w:hAnsi="Times New Roman" w:cs="Times New Roman"/>
          <w:sz w:val="28"/>
          <w:szCs w:val="28"/>
          <w:lang w:val="kk-KZ" w:eastAsia="en-US"/>
        </w:rPr>
        <w:t xml:space="preserve">                                                                          </w:t>
      </w:r>
      <w:r w:rsidRPr="00FD679B">
        <w:rPr>
          <w:rFonts w:ascii="Times New Roman" w:eastAsia="Calibri" w:hAnsi="Times New Roman" w:cs="Times New Roman"/>
          <w:sz w:val="28"/>
          <w:szCs w:val="28"/>
          <w:lang w:val="kk-KZ" w:eastAsia="en-US"/>
        </w:rPr>
        <w:tab/>
      </w:r>
      <w:r w:rsidRPr="00FD679B">
        <w:rPr>
          <w:rFonts w:ascii="Times New Roman" w:eastAsia="Calibri" w:hAnsi="Times New Roman" w:cs="Times New Roman"/>
          <w:sz w:val="28"/>
          <w:szCs w:val="28"/>
          <w:lang w:val="kk-KZ" w:eastAsia="en-US"/>
        </w:rPr>
        <w:tab/>
      </w:r>
      <w:r w:rsidRPr="00FD679B">
        <w:rPr>
          <w:rFonts w:ascii="Times New Roman" w:eastAsia="Calibri" w:hAnsi="Times New Roman" w:cs="Times New Roman"/>
          <w:sz w:val="28"/>
          <w:szCs w:val="28"/>
          <w:lang w:val="kk-KZ" w:eastAsia="en-US"/>
        </w:rPr>
        <w:tab/>
      </w:r>
      <w:r w:rsidRPr="00FD679B">
        <w:rPr>
          <w:rFonts w:ascii="Times New Roman" w:eastAsia="Calibri" w:hAnsi="Times New Roman" w:cs="Times New Roman"/>
          <w:sz w:val="28"/>
          <w:szCs w:val="28"/>
          <w:lang w:val="kk-KZ" w:eastAsia="en-US"/>
        </w:rPr>
        <w:tab/>
      </w:r>
      <w:r w:rsidRPr="00FD679B">
        <w:rPr>
          <w:rFonts w:ascii="Times New Roman" w:eastAsia="Calibri" w:hAnsi="Times New Roman" w:cs="Times New Roman"/>
          <w:sz w:val="28"/>
          <w:szCs w:val="28"/>
          <w:lang w:val="kk-KZ" w:eastAsia="en-US"/>
        </w:rPr>
        <w:tab/>
      </w:r>
      <w:r w:rsidRPr="00FD679B">
        <w:rPr>
          <w:rFonts w:ascii="Times New Roman" w:eastAsia="Calibri" w:hAnsi="Times New Roman" w:cs="Times New Roman"/>
          <w:sz w:val="28"/>
          <w:szCs w:val="28"/>
          <w:lang w:val="kk-KZ" w:eastAsia="en-US"/>
        </w:rPr>
        <w:tab/>
      </w:r>
      <w:r w:rsidRPr="00FD679B">
        <w:rPr>
          <w:rFonts w:ascii="Times New Roman" w:eastAsia="Calibri" w:hAnsi="Times New Roman" w:cs="Times New Roman"/>
          <w:sz w:val="28"/>
          <w:szCs w:val="28"/>
          <w:lang w:val="kk-KZ" w:eastAsia="en-US"/>
        </w:rPr>
        <w:tab/>
        <w:t xml:space="preserve">________ А.Т. Мамырбаева  </w:t>
      </w:r>
    </w:p>
    <w:p w:rsidR="00FD679B" w:rsidRPr="00FD679B" w:rsidRDefault="00FD679B" w:rsidP="00FD679B">
      <w:pPr>
        <w:spacing w:line="259" w:lineRule="auto"/>
        <w:rPr>
          <w:rFonts w:ascii="Times New Roman" w:eastAsia="Calibri" w:hAnsi="Times New Roman" w:cs="Times New Roman"/>
          <w:sz w:val="28"/>
          <w:szCs w:val="28"/>
          <w:lang w:val="kk-KZ" w:eastAsia="en-US"/>
        </w:rPr>
      </w:pPr>
      <w:r w:rsidRPr="00FD679B">
        <w:rPr>
          <w:rFonts w:ascii="Times New Roman" w:eastAsia="Calibri" w:hAnsi="Times New Roman" w:cs="Times New Roman"/>
          <w:sz w:val="28"/>
          <w:szCs w:val="28"/>
          <w:lang w:val="kk-KZ" w:eastAsia="en-US"/>
        </w:rPr>
        <w:tab/>
        <w:t xml:space="preserve">                                                               </w:t>
      </w:r>
      <w:r w:rsidRPr="00FD679B">
        <w:rPr>
          <w:rFonts w:ascii="Times New Roman" w:eastAsia="Calibri" w:hAnsi="Times New Roman" w:cs="Times New Roman"/>
          <w:sz w:val="28"/>
          <w:szCs w:val="28"/>
          <w:lang w:val="kk-KZ" w:eastAsia="en-US"/>
        </w:rPr>
        <w:tab/>
      </w:r>
    </w:p>
    <w:p w:rsidR="00FD679B" w:rsidRPr="00FD679B" w:rsidRDefault="00FD679B" w:rsidP="00FD679B">
      <w:pPr>
        <w:spacing w:line="256" w:lineRule="auto"/>
        <w:rPr>
          <w:rFonts w:ascii="Times New Roman" w:eastAsia="Calibri" w:hAnsi="Times New Roman" w:cs="Times New Roman"/>
          <w:sz w:val="28"/>
          <w:szCs w:val="28"/>
          <w:lang w:val="kk-KZ" w:eastAsia="en-US"/>
        </w:rPr>
      </w:pPr>
    </w:p>
    <w:p w:rsidR="00FD679B" w:rsidRPr="00FD679B" w:rsidRDefault="00FD679B" w:rsidP="00FD679B">
      <w:pPr>
        <w:jc w:val="center"/>
        <w:rPr>
          <w:rFonts w:ascii="Times New Roman" w:eastAsia="Times New Roman" w:hAnsi="Times New Roman" w:cs="Times New Roman"/>
          <w:b/>
          <w:sz w:val="32"/>
          <w:szCs w:val="32"/>
          <w:lang w:val="kk-KZ"/>
        </w:rPr>
      </w:pPr>
    </w:p>
    <w:p w:rsidR="00FD679B" w:rsidRPr="00FD679B" w:rsidRDefault="00FD679B" w:rsidP="00FD679B">
      <w:pPr>
        <w:jc w:val="center"/>
        <w:rPr>
          <w:rFonts w:ascii="Times New Roman" w:eastAsia="Times New Roman" w:hAnsi="Times New Roman" w:cs="Times New Roman"/>
          <w:b/>
          <w:sz w:val="28"/>
          <w:szCs w:val="28"/>
          <w:lang w:val="kk-KZ"/>
        </w:rPr>
      </w:pPr>
    </w:p>
    <w:p w:rsidR="00FD679B" w:rsidRPr="00FD679B" w:rsidRDefault="00FD679B" w:rsidP="00FD679B">
      <w:pPr>
        <w:jc w:val="center"/>
        <w:rPr>
          <w:rFonts w:ascii="Times New Roman" w:eastAsia="Times New Roman" w:hAnsi="Times New Roman" w:cs="Times New Roman"/>
          <w:b/>
          <w:sz w:val="28"/>
          <w:szCs w:val="28"/>
          <w:lang w:val="kk-KZ"/>
        </w:rPr>
      </w:pPr>
    </w:p>
    <w:p w:rsidR="00FD679B" w:rsidRPr="00FD679B" w:rsidRDefault="00FD679B" w:rsidP="00FD679B">
      <w:pPr>
        <w:rPr>
          <w:rFonts w:ascii="Times New Roman" w:eastAsia="Times New Roman" w:hAnsi="Times New Roman" w:cs="Times New Roman"/>
          <w:b/>
          <w:sz w:val="28"/>
          <w:szCs w:val="28"/>
          <w:lang w:val="kk-KZ"/>
        </w:rPr>
      </w:pPr>
    </w:p>
    <w:p w:rsidR="00FD679B" w:rsidRPr="00FD679B" w:rsidRDefault="00FD679B" w:rsidP="00FD679B">
      <w:pPr>
        <w:jc w:val="center"/>
        <w:rPr>
          <w:rFonts w:ascii="Times New Roman" w:eastAsia="Times New Roman" w:hAnsi="Times New Roman" w:cs="Times New Roman"/>
          <w:b/>
          <w:sz w:val="28"/>
          <w:szCs w:val="28"/>
          <w:lang w:val="kk-KZ"/>
        </w:rPr>
      </w:pPr>
    </w:p>
    <w:p w:rsidR="00FD679B" w:rsidRPr="00FD679B" w:rsidRDefault="00FD679B" w:rsidP="00FD679B">
      <w:pPr>
        <w:jc w:val="center"/>
        <w:rPr>
          <w:rFonts w:ascii="Times New Roman" w:eastAsia="Times New Roman" w:hAnsi="Times New Roman" w:cs="Times New Roman"/>
          <w:b/>
          <w:sz w:val="28"/>
          <w:szCs w:val="28"/>
          <w:lang w:val="kk-KZ"/>
        </w:rPr>
      </w:pPr>
      <w:r w:rsidRPr="00FD679B">
        <w:rPr>
          <w:rFonts w:ascii="Times New Roman" w:eastAsia="Times New Roman" w:hAnsi="Times New Roman" w:cs="Times New Roman"/>
          <w:b/>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 ҰЙЫМДАСТЫРЫЛҒАН ІС-ӘРЕКЕТТІҢ ПЕРСПЕКТИВАЛЫҚ ЖОСПАРЫ</w:t>
      </w:r>
    </w:p>
    <w:p w:rsidR="00FD679B" w:rsidRPr="00FD679B" w:rsidRDefault="00FD679B" w:rsidP="00FD679B">
      <w:pPr>
        <w:jc w:val="center"/>
        <w:rPr>
          <w:rFonts w:ascii="Times New Roman" w:eastAsia="Times New Roman" w:hAnsi="Times New Roman" w:cs="Times New Roman"/>
          <w:b/>
          <w:sz w:val="28"/>
          <w:szCs w:val="28"/>
          <w:lang w:val="kk-KZ"/>
        </w:rPr>
      </w:pPr>
      <w:r w:rsidRPr="00FD679B">
        <w:rPr>
          <w:rFonts w:ascii="Times New Roman" w:eastAsia="Times New Roman" w:hAnsi="Times New Roman" w:cs="Times New Roman"/>
          <w:b/>
          <w:sz w:val="28"/>
          <w:szCs w:val="28"/>
          <w:lang w:val="kk-KZ"/>
        </w:rPr>
        <w:t xml:space="preserve">«БӘЙТЕРЕК» МЕКТЕПАЛДЫ ТОБЫ </w:t>
      </w:r>
    </w:p>
    <w:p w:rsidR="00FD679B" w:rsidRPr="00FD679B" w:rsidRDefault="00FD679B" w:rsidP="00FD679B">
      <w:pPr>
        <w:spacing w:after="160" w:line="259" w:lineRule="auto"/>
        <w:rPr>
          <w:rFonts w:ascii="Aptos" w:eastAsia="Aptos" w:hAnsi="Aptos" w:cs="Times New Roman"/>
          <w:lang w:val="kk-KZ" w:eastAsia="en-US"/>
        </w:rPr>
      </w:pPr>
    </w:p>
    <w:p w:rsidR="00FD679B" w:rsidRPr="00FD679B" w:rsidRDefault="00FD679B" w:rsidP="00FD679B">
      <w:pPr>
        <w:spacing w:after="160" w:line="259" w:lineRule="auto"/>
        <w:rPr>
          <w:rFonts w:ascii="Aptos" w:eastAsia="Aptos" w:hAnsi="Aptos" w:cs="Times New Roman"/>
          <w:lang w:val="kk-KZ" w:eastAsia="en-US"/>
        </w:rPr>
      </w:pPr>
    </w:p>
    <w:p w:rsidR="00FD679B" w:rsidRPr="00FD679B" w:rsidRDefault="00FD679B" w:rsidP="00FD679B">
      <w:pPr>
        <w:spacing w:after="160" w:line="259" w:lineRule="auto"/>
        <w:rPr>
          <w:rFonts w:ascii="Times New Roman" w:eastAsia="Times New Roman" w:hAnsi="Times New Roman" w:cs="Times New Roman"/>
          <w:b/>
          <w:sz w:val="28"/>
          <w:szCs w:val="28"/>
          <w:lang w:val="kk-KZ"/>
        </w:rPr>
      </w:pPr>
    </w:p>
    <w:p w:rsidR="00FD679B" w:rsidRPr="00FD679B" w:rsidRDefault="00FD679B" w:rsidP="00FD679B">
      <w:pPr>
        <w:spacing w:after="160" w:line="259" w:lineRule="auto"/>
        <w:rPr>
          <w:rFonts w:ascii="Times New Roman" w:eastAsia="Times New Roman" w:hAnsi="Times New Roman" w:cs="Times New Roman"/>
          <w:b/>
          <w:sz w:val="28"/>
          <w:szCs w:val="28"/>
          <w:lang w:val="kk-KZ"/>
        </w:rPr>
      </w:pPr>
    </w:p>
    <w:p w:rsidR="00FD679B" w:rsidRPr="00FD679B" w:rsidRDefault="00FD679B" w:rsidP="00FD679B">
      <w:pPr>
        <w:spacing w:after="160" w:line="259" w:lineRule="auto"/>
        <w:rPr>
          <w:rFonts w:ascii="Aptos" w:eastAsia="Aptos" w:hAnsi="Aptos" w:cs="Times New Roman"/>
          <w:lang w:val="kk-KZ" w:eastAsia="en-US"/>
        </w:rPr>
      </w:pPr>
    </w:p>
    <w:p w:rsidR="00FD679B" w:rsidRPr="00FD679B" w:rsidRDefault="00FD679B" w:rsidP="00FD679B">
      <w:pPr>
        <w:spacing w:after="160" w:line="259" w:lineRule="auto"/>
        <w:rPr>
          <w:rFonts w:ascii="Times New Roman" w:eastAsia="Calibri" w:hAnsi="Times New Roman" w:cs="Times New Roman"/>
          <w:sz w:val="28"/>
          <w:lang w:val="kk-KZ" w:eastAsia="en-US"/>
        </w:rPr>
      </w:pPr>
      <w:r w:rsidRPr="00FD679B">
        <w:rPr>
          <w:rFonts w:ascii="Times New Roman" w:eastAsia="Calibri" w:hAnsi="Times New Roman" w:cs="Times New Roman"/>
          <w:sz w:val="28"/>
          <w:lang w:val="kk-KZ" w:eastAsia="en-US"/>
        </w:rPr>
        <w:t xml:space="preserve">                         </w:t>
      </w:r>
    </w:p>
    <w:p w:rsidR="00FD679B" w:rsidRPr="00FD679B" w:rsidRDefault="00FD679B" w:rsidP="00FD679B">
      <w:pPr>
        <w:spacing w:line="240" w:lineRule="auto"/>
        <w:jc w:val="center"/>
        <w:rPr>
          <w:rFonts w:ascii="Times New Roman" w:eastAsia="Aptos" w:hAnsi="Times New Roman" w:cs="Times New Roman"/>
          <w:sz w:val="28"/>
          <w:szCs w:val="28"/>
          <w:lang w:val="kk-KZ" w:eastAsia="en-US"/>
        </w:rPr>
      </w:pPr>
      <w:r w:rsidRPr="00FD679B">
        <w:rPr>
          <w:rFonts w:ascii="Times New Roman" w:eastAsia="Aptos" w:hAnsi="Times New Roman" w:cs="Times New Roman"/>
          <w:sz w:val="28"/>
          <w:szCs w:val="28"/>
          <w:lang w:val="kk-KZ" w:eastAsia="en-US"/>
        </w:rPr>
        <w:t>Өскемен қаласы</w:t>
      </w:r>
    </w:p>
    <w:p w:rsidR="00FD679B" w:rsidRPr="00FD679B" w:rsidRDefault="00FD679B" w:rsidP="00FD679B">
      <w:pPr>
        <w:spacing w:line="240" w:lineRule="auto"/>
        <w:jc w:val="center"/>
        <w:rPr>
          <w:rFonts w:ascii="Times New Roman" w:eastAsia="Aptos" w:hAnsi="Times New Roman" w:cs="Times New Roman"/>
          <w:sz w:val="28"/>
          <w:szCs w:val="28"/>
          <w:lang w:val="kk-KZ" w:eastAsia="en-US"/>
        </w:rPr>
      </w:pPr>
      <w:r w:rsidRPr="00FD679B">
        <w:rPr>
          <w:rFonts w:ascii="Times New Roman" w:eastAsia="Aptos" w:hAnsi="Times New Roman" w:cs="Times New Roman"/>
          <w:sz w:val="28"/>
          <w:szCs w:val="28"/>
          <w:lang w:val="kk-KZ" w:eastAsia="en-US"/>
        </w:rPr>
        <w:t>2023-2024 оқу жылы</w:t>
      </w:r>
    </w:p>
    <w:p w:rsidR="004E3CD6" w:rsidRPr="00FD679B" w:rsidRDefault="004E3CD6" w:rsidP="004E3CD6">
      <w:pPr>
        <w:jc w:val="center"/>
        <w:rPr>
          <w:rFonts w:ascii="Times New Roman" w:eastAsia="Times New Roman" w:hAnsi="Times New Roman" w:cs="Times New Roman"/>
          <w:b/>
          <w:sz w:val="28"/>
          <w:szCs w:val="28"/>
          <w:lang w:val="kk-KZ"/>
        </w:rPr>
      </w:pPr>
    </w:p>
    <w:p w:rsidR="004E3CD6" w:rsidRPr="004E3CD6" w:rsidRDefault="004E3CD6" w:rsidP="004E3CD6">
      <w:pPr>
        <w:spacing w:line="271" w:lineRule="auto"/>
        <w:rPr>
          <w:rFonts w:ascii="Times New Roman" w:eastAsia="Times New Roman" w:hAnsi="Times New Roman" w:cs="Times New Roman"/>
          <w:sz w:val="28"/>
          <w:szCs w:val="28"/>
          <w:highlight w:val="white"/>
          <w:lang w:val="kk-KZ"/>
        </w:rPr>
      </w:pPr>
      <w:r w:rsidRPr="0056542C">
        <w:rPr>
          <w:rFonts w:ascii="Times New Roman" w:eastAsia="Times New Roman" w:hAnsi="Times New Roman" w:cs="Times New Roman"/>
          <w:b/>
          <w:bCs/>
          <w:sz w:val="28"/>
          <w:szCs w:val="28"/>
          <w:highlight w:val="white"/>
          <w:lang w:val="kk-KZ"/>
        </w:rPr>
        <w:t>Білім беру ұйымы</w:t>
      </w:r>
      <w:r w:rsidR="00D72BAF">
        <w:rPr>
          <w:rFonts w:ascii="Times New Roman" w:eastAsia="Times New Roman" w:hAnsi="Times New Roman" w:cs="Times New Roman"/>
          <w:sz w:val="28"/>
          <w:szCs w:val="28"/>
          <w:highlight w:val="white"/>
          <w:lang w:val="kk-KZ"/>
        </w:rPr>
        <w:t xml:space="preserve">: </w:t>
      </w:r>
      <w:r w:rsidRPr="00D72BAF">
        <w:rPr>
          <w:rFonts w:ascii="Times New Roman" w:eastAsia="Times New Roman" w:hAnsi="Times New Roman" w:cs="Times New Roman"/>
          <w:sz w:val="28"/>
          <w:szCs w:val="28"/>
          <w:highlight w:val="white"/>
          <w:lang w:val="kk-KZ"/>
        </w:rPr>
        <w:t>«</w:t>
      </w:r>
      <w:r w:rsidRPr="0056542C">
        <w:rPr>
          <w:rFonts w:ascii="Times New Roman" w:eastAsia="Times New Roman" w:hAnsi="Times New Roman" w:cs="Times New Roman"/>
          <w:sz w:val="28"/>
          <w:szCs w:val="28"/>
          <w:highlight w:val="white"/>
          <w:lang w:val="kk-KZ"/>
        </w:rPr>
        <w:t>Успех GOLD-8</w:t>
      </w:r>
      <w:r w:rsidRPr="00D72BAF">
        <w:rPr>
          <w:rFonts w:ascii="Times New Roman" w:eastAsia="Times New Roman" w:hAnsi="Times New Roman" w:cs="Times New Roman"/>
          <w:sz w:val="28"/>
          <w:szCs w:val="28"/>
          <w:highlight w:val="white"/>
          <w:lang w:val="kk-KZ"/>
        </w:rPr>
        <w:t>» ЖШС</w:t>
      </w:r>
    </w:p>
    <w:p w:rsidR="004E3CD6" w:rsidRPr="004E3CD6" w:rsidRDefault="004E3CD6" w:rsidP="004E3CD6">
      <w:pPr>
        <w:spacing w:line="271" w:lineRule="auto"/>
        <w:rPr>
          <w:rFonts w:ascii="Times New Roman" w:eastAsia="Times New Roman" w:hAnsi="Times New Roman" w:cs="Times New Roman"/>
          <w:sz w:val="28"/>
          <w:szCs w:val="28"/>
          <w:highlight w:val="white"/>
          <w:lang w:val="kk-KZ"/>
        </w:rPr>
      </w:pPr>
      <w:r w:rsidRPr="004E3CD6">
        <w:rPr>
          <w:rFonts w:ascii="Times New Roman" w:eastAsia="Times New Roman" w:hAnsi="Times New Roman" w:cs="Times New Roman"/>
          <w:b/>
          <w:bCs/>
          <w:sz w:val="28"/>
          <w:szCs w:val="28"/>
          <w:highlight w:val="white"/>
          <w:lang w:val="kk-KZ"/>
        </w:rPr>
        <w:t>Топ:</w:t>
      </w:r>
      <w:r w:rsidR="00D72BAF">
        <w:rPr>
          <w:rFonts w:ascii="Times New Roman" w:eastAsia="Times New Roman" w:hAnsi="Times New Roman" w:cs="Times New Roman"/>
          <w:sz w:val="28"/>
          <w:szCs w:val="28"/>
          <w:highlight w:val="white"/>
          <w:lang w:val="kk-KZ"/>
        </w:rPr>
        <w:t xml:space="preserve"> «Бәйтерек» мектепалды тобы</w:t>
      </w:r>
    </w:p>
    <w:p w:rsidR="00D72BAF" w:rsidRDefault="004E3CD6" w:rsidP="00D72BAF">
      <w:pPr>
        <w:spacing w:line="271" w:lineRule="auto"/>
        <w:rPr>
          <w:rFonts w:ascii="Times New Roman" w:eastAsia="Times New Roman" w:hAnsi="Times New Roman" w:cs="Times New Roman"/>
          <w:sz w:val="28"/>
          <w:szCs w:val="28"/>
          <w:highlight w:val="white"/>
          <w:lang w:val="kk-KZ"/>
        </w:rPr>
      </w:pPr>
      <w:r w:rsidRPr="004E3CD6">
        <w:rPr>
          <w:rFonts w:ascii="Times New Roman" w:eastAsia="Times New Roman" w:hAnsi="Times New Roman" w:cs="Times New Roman"/>
          <w:b/>
          <w:bCs/>
          <w:sz w:val="28"/>
          <w:szCs w:val="28"/>
          <w:highlight w:val="white"/>
          <w:lang w:val="kk-KZ"/>
        </w:rPr>
        <w:t>Балалардың жасы:</w:t>
      </w:r>
      <w:r w:rsidR="00D72BAF">
        <w:rPr>
          <w:rFonts w:ascii="Times New Roman" w:eastAsia="Times New Roman" w:hAnsi="Times New Roman" w:cs="Times New Roman"/>
          <w:sz w:val="28"/>
          <w:szCs w:val="28"/>
          <w:highlight w:val="white"/>
          <w:lang w:val="kk-KZ"/>
        </w:rPr>
        <w:t xml:space="preserve"> 5 жастағы</w:t>
      </w:r>
    </w:p>
    <w:p w:rsidR="004E3CD6" w:rsidRPr="00D72BAF" w:rsidRDefault="004E3CD6" w:rsidP="00D72BAF">
      <w:pPr>
        <w:spacing w:line="271" w:lineRule="auto"/>
        <w:rPr>
          <w:rFonts w:ascii="Times New Roman" w:eastAsia="Times New Roman" w:hAnsi="Times New Roman" w:cs="Times New Roman"/>
          <w:sz w:val="28"/>
          <w:szCs w:val="28"/>
          <w:highlight w:val="white"/>
          <w:lang w:val="kk-KZ"/>
        </w:rPr>
      </w:pPr>
      <w:r w:rsidRPr="004E3CD6">
        <w:rPr>
          <w:rFonts w:ascii="Times New Roman" w:eastAsia="Times New Roman" w:hAnsi="Times New Roman" w:cs="Times New Roman"/>
          <w:b/>
          <w:bCs/>
          <w:sz w:val="28"/>
          <w:szCs w:val="28"/>
          <w:highlight w:val="white"/>
          <w:lang w:val="kk-KZ"/>
        </w:rPr>
        <w:t>Жоспардың құрылу кезеңі:</w:t>
      </w:r>
      <w:r w:rsidR="00A87B88">
        <w:rPr>
          <w:rFonts w:ascii="Times New Roman" w:eastAsia="Times New Roman" w:hAnsi="Times New Roman" w:cs="Times New Roman"/>
          <w:sz w:val="28"/>
          <w:szCs w:val="28"/>
          <w:highlight w:val="white"/>
          <w:lang w:val="kk-KZ"/>
        </w:rPr>
        <w:t xml:space="preserve"> қыркүйек айы, 2023-2024</w:t>
      </w:r>
      <w:r w:rsidR="00D72BAF">
        <w:rPr>
          <w:rFonts w:ascii="Times New Roman" w:eastAsia="Times New Roman" w:hAnsi="Times New Roman" w:cs="Times New Roman"/>
          <w:sz w:val="28"/>
          <w:szCs w:val="28"/>
          <w:highlight w:val="white"/>
          <w:lang w:val="kk-KZ"/>
        </w:rPr>
        <w:t xml:space="preserve"> оқу жылы</w:t>
      </w:r>
    </w:p>
    <w:p w:rsidR="00B85EFB" w:rsidRPr="004E3CD6" w:rsidRDefault="00B85EFB">
      <w:pPr>
        <w:rPr>
          <w:lang w:val="kk-KZ"/>
        </w:rPr>
      </w:pPr>
    </w:p>
    <w:tbl>
      <w:tblPr>
        <w:tblStyle w:val="a5"/>
        <w:tblW w:w="1474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8"/>
        <w:gridCol w:w="2410"/>
        <w:gridCol w:w="10914"/>
      </w:tblGrid>
      <w:tr w:rsidR="00B85EFB" w:rsidTr="00D72BAF">
        <w:tc>
          <w:tcPr>
            <w:tcW w:w="1418" w:type="dxa"/>
            <w:shd w:val="clear" w:color="auto" w:fill="auto"/>
            <w:tcMar>
              <w:top w:w="100" w:type="dxa"/>
              <w:left w:w="100" w:type="dxa"/>
              <w:bottom w:w="100" w:type="dxa"/>
              <w:right w:w="100" w:type="dxa"/>
            </w:tcMar>
          </w:tcPr>
          <w:p w:rsidR="00B85EFB" w:rsidRPr="00D72BAF" w:rsidRDefault="00A87B88">
            <w:pPr>
              <w:widowControl w:val="0"/>
              <w:spacing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Айы</w:t>
            </w:r>
          </w:p>
        </w:tc>
        <w:tc>
          <w:tcPr>
            <w:tcW w:w="2410" w:type="dxa"/>
            <w:shd w:val="clear" w:color="auto" w:fill="auto"/>
            <w:tcMar>
              <w:top w:w="100" w:type="dxa"/>
              <w:left w:w="100" w:type="dxa"/>
              <w:bottom w:w="100" w:type="dxa"/>
              <w:right w:w="100" w:type="dxa"/>
            </w:tcMar>
          </w:tcPr>
          <w:p w:rsidR="00D72BAF" w:rsidRPr="00D72BAF" w:rsidRDefault="00D72BAF">
            <w:pPr>
              <w:widowControl w:val="0"/>
              <w:spacing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w:t>
            </w:r>
            <w:r>
              <w:rPr>
                <w:rFonts w:ascii="Times New Roman" w:eastAsia="Times New Roman" w:hAnsi="Times New Roman" w:cs="Times New Roman"/>
                <w:b/>
                <w:sz w:val="28"/>
                <w:szCs w:val="28"/>
                <w:lang w:val="kk-KZ"/>
              </w:rPr>
              <w:t>ырыл</w:t>
            </w:r>
          </w:p>
          <w:p w:rsidR="00B85EFB" w:rsidRDefault="00A87B88">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ған іс-әрекет</w:t>
            </w:r>
          </w:p>
        </w:tc>
        <w:tc>
          <w:tcPr>
            <w:tcW w:w="10914" w:type="dxa"/>
            <w:shd w:val="clear" w:color="auto" w:fill="auto"/>
            <w:tcMar>
              <w:top w:w="100" w:type="dxa"/>
              <w:left w:w="100" w:type="dxa"/>
              <w:bottom w:w="100" w:type="dxa"/>
              <w:right w:w="100" w:type="dxa"/>
            </w:tcMar>
          </w:tcPr>
          <w:p w:rsidR="00B85EFB" w:rsidRDefault="00A87B88">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B85EFB" w:rsidTr="00D72BAF">
        <w:tc>
          <w:tcPr>
            <w:tcW w:w="1418"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B85EFB" w:rsidRDefault="009740D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Pr>
                <w:rFonts w:ascii="Times New Roman" w:eastAsia="Times New Roman" w:hAnsi="Times New Roman" w:cs="Times New Roman"/>
                <w:sz w:val="28"/>
                <w:szCs w:val="28"/>
                <w:lang w:val="ru-RU"/>
              </w:rPr>
              <w:t>к</w:t>
            </w:r>
            <w:r w:rsidR="00A87B88">
              <w:rPr>
                <w:rFonts w:ascii="Times New Roman" w:eastAsia="Times New Roman" w:hAnsi="Times New Roman" w:cs="Times New Roman"/>
                <w:sz w:val="28"/>
                <w:szCs w:val="28"/>
              </w:rPr>
              <w:t>үйек</w:t>
            </w:r>
          </w:p>
        </w:tc>
        <w:tc>
          <w:tcPr>
            <w:tcW w:w="241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85EFB" w:rsidRDefault="00D72BAF">
            <w:pPr>
              <w:widowControl w:val="0"/>
              <w:rPr>
                <w:sz w:val="20"/>
                <w:szCs w:val="20"/>
              </w:rPr>
            </w:pPr>
            <w:r>
              <w:rPr>
                <w:rFonts w:ascii="Times New Roman" w:eastAsia="Times New Roman" w:hAnsi="Times New Roman" w:cs="Times New Roman"/>
                <w:sz w:val="28"/>
                <w:szCs w:val="28"/>
                <w:lang w:val="kk-KZ"/>
              </w:rPr>
              <w:t xml:space="preserve"> </w:t>
            </w:r>
            <w:r w:rsidR="00A87B88">
              <w:rPr>
                <w:rFonts w:ascii="Times New Roman" w:eastAsia="Times New Roman" w:hAnsi="Times New Roman" w:cs="Times New Roman"/>
                <w:sz w:val="28"/>
                <w:szCs w:val="28"/>
              </w:rPr>
              <w:t>Дене шынықтыру</w:t>
            </w:r>
          </w:p>
        </w:tc>
        <w:tc>
          <w:tcPr>
            <w:tcW w:w="10914"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Жүру:</w:t>
            </w:r>
            <w:r>
              <w:rPr>
                <w:rFonts w:ascii="Times New Roman" w:eastAsia="Times New Roman" w:hAnsi="Times New Roman" w:cs="Times New Roman"/>
                <w:sz w:val="28"/>
                <w:szCs w:val="28"/>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Музыкалық-ырғақтық қимылдар.</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Қол және иық белдеуіне арналған жаттығулар.</w:t>
            </w:r>
            <w:r>
              <w:rPr>
                <w:rFonts w:ascii="Times New Roman" w:eastAsia="Times New Roman" w:hAnsi="Times New Roman" w:cs="Times New Roman"/>
                <w:sz w:val="28"/>
                <w:szCs w:val="28"/>
              </w:rPr>
              <w:t xml:space="preserve"> Қолды кеуде тұсына қою, екі жаққа созу; қолды жоғары көтеру және екі жаққа созу, қолды желкеге қою.</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Велосипед, самокат тебу. </w:t>
            </w:r>
            <w:r>
              <w:rPr>
                <w:rFonts w:ascii="Times New Roman" w:eastAsia="Times New Roman" w:hAnsi="Times New Roman" w:cs="Times New Roman"/>
                <w:sz w:val="28"/>
                <w:szCs w:val="28"/>
              </w:rPr>
              <w:t>Шеңбер бойымен және тура жолмен өз бетінше екі дөңгелекті велосипед тебу. Оңға және солға бұрылу.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Баскетбол элементтері.</w:t>
            </w:r>
            <w:r>
              <w:rPr>
                <w:rFonts w:ascii="Times New Roman" w:eastAsia="Times New Roman" w:hAnsi="Times New Roman" w:cs="Times New Roman"/>
                <w:sz w:val="28"/>
                <w:szCs w:val="28"/>
              </w:rPr>
              <w:t xml:space="preserve"> Кеуде тұсынан екі қолымен допты бір-біріне лақтыру. Допты оң және сол қолмен алып жүруге жаттықтыру.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ойынның дамуына ықпал ететін әртүрлі құралдар мен спорттық жабдықтары </w:t>
            </w:r>
            <w:r>
              <w:rPr>
                <w:rFonts w:ascii="Times New Roman" w:eastAsia="Times New Roman" w:hAnsi="Times New Roman" w:cs="Times New Roman"/>
                <w:sz w:val="28"/>
                <w:szCs w:val="28"/>
              </w:rPr>
              <w:lastRenderedPageBreak/>
              <w:t>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B85EFB" w:rsidRDefault="00A87B88">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B85EFB" w:rsidTr="00D72BAF">
        <w:tc>
          <w:tcPr>
            <w:tcW w:w="1418"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85EFB" w:rsidRDefault="00B85EFB">
            <w:pPr>
              <w:widowControl w:val="0"/>
              <w:pBdr>
                <w:top w:val="nil"/>
                <w:left w:val="nil"/>
                <w:bottom w:val="nil"/>
                <w:right w:val="nil"/>
                <w:between w:val="nil"/>
              </w:pBdr>
              <w:spacing w:line="240" w:lineRule="auto"/>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sz w:val="20"/>
                <w:szCs w:val="20"/>
              </w:rPr>
            </w:pPr>
            <w:r>
              <w:rPr>
                <w:rFonts w:ascii="Times New Roman" w:eastAsia="Times New Roman" w:hAnsi="Times New Roman" w:cs="Times New Roman"/>
                <w:sz w:val="28"/>
                <w:szCs w:val="28"/>
              </w:rPr>
              <w:t>Сөйлеуді дамыту</w:t>
            </w:r>
          </w:p>
        </w:tc>
        <w:tc>
          <w:tcPr>
            <w:tcW w:w="1091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отырып, </w:t>
            </w:r>
            <w:r>
              <w:rPr>
                <w:rFonts w:ascii="Times New Roman" w:eastAsia="Times New Roman" w:hAnsi="Times New Roman" w:cs="Times New Roman"/>
                <w:sz w:val="28"/>
                <w:szCs w:val="28"/>
              </w:rPr>
              <w:lastRenderedPageBreak/>
              <w:t>тәрбиешімен және құрдастарымен келесі талқылаумен тәуелсіз қабылдау үшін көрнекі материалдарды таңдау;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дыбыстарды дұрыс, анық айтуды үйрету.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B85EFB" w:rsidRDefault="00A87B88">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B85EFB" w:rsidTr="00D72BAF">
        <w:tc>
          <w:tcPr>
            <w:tcW w:w="1418"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85EFB" w:rsidRDefault="00B85EFB">
            <w:pPr>
              <w:widowControl w:val="0"/>
              <w:pBdr>
                <w:top w:val="nil"/>
                <w:left w:val="nil"/>
                <w:bottom w:val="nil"/>
                <w:right w:val="nil"/>
                <w:between w:val="nil"/>
              </w:pBdr>
              <w:spacing w:line="240" w:lineRule="auto"/>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sz w:val="20"/>
                <w:szCs w:val="20"/>
              </w:rPr>
            </w:pPr>
            <w:r>
              <w:rPr>
                <w:rFonts w:ascii="Times New Roman" w:eastAsia="Times New Roman" w:hAnsi="Times New Roman" w:cs="Times New Roman"/>
                <w:sz w:val="28"/>
                <w:szCs w:val="28"/>
              </w:rPr>
              <w:t>Көркем әдебиет</w:t>
            </w:r>
          </w:p>
        </w:tc>
        <w:tc>
          <w:tcPr>
            <w:tcW w:w="1091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rsidR="00B85EFB" w:rsidRDefault="00A87B88">
            <w:pPr>
              <w:widowControl w:val="0"/>
              <w:rPr>
                <w:sz w:val="20"/>
                <w:szCs w:val="20"/>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B85EFB" w:rsidTr="00D72BAF">
        <w:tc>
          <w:tcPr>
            <w:tcW w:w="1418"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85EFB" w:rsidRDefault="00B85EFB">
            <w:pPr>
              <w:widowControl w:val="0"/>
              <w:pBdr>
                <w:top w:val="nil"/>
                <w:left w:val="nil"/>
                <w:bottom w:val="nil"/>
                <w:right w:val="nil"/>
                <w:between w:val="nil"/>
              </w:pBdr>
              <w:spacing w:line="240" w:lineRule="auto"/>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sz w:val="20"/>
                <w:szCs w:val="20"/>
              </w:rPr>
            </w:pPr>
            <w:r>
              <w:rPr>
                <w:rFonts w:ascii="Times New Roman" w:eastAsia="Times New Roman" w:hAnsi="Times New Roman" w:cs="Times New Roman"/>
                <w:sz w:val="28"/>
                <w:szCs w:val="28"/>
              </w:rPr>
              <w:t>Сауат ашу негіздері</w:t>
            </w:r>
          </w:p>
        </w:tc>
        <w:tc>
          <w:tcPr>
            <w:tcW w:w="1091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B85EFB" w:rsidRDefault="00A87B88">
            <w:pPr>
              <w:widowControl w:val="0"/>
              <w:rPr>
                <w:sz w:val="20"/>
                <w:szCs w:val="20"/>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B85EFB" w:rsidTr="00D72BAF">
        <w:tc>
          <w:tcPr>
            <w:tcW w:w="1418"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85EFB" w:rsidRDefault="00B85EFB">
            <w:pPr>
              <w:widowControl w:val="0"/>
              <w:pBdr>
                <w:top w:val="nil"/>
                <w:left w:val="nil"/>
                <w:bottom w:val="nil"/>
                <w:right w:val="nil"/>
                <w:between w:val="nil"/>
              </w:pBdr>
              <w:spacing w:line="240" w:lineRule="auto"/>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sz w:val="20"/>
                <w:szCs w:val="20"/>
              </w:rPr>
            </w:pPr>
            <w:r>
              <w:rPr>
                <w:rFonts w:ascii="Times New Roman" w:eastAsia="Times New Roman" w:hAnsi="Times New Roman" w:cs="Times New Roman"/>
                <w:sz w:val="28"/>
                <w:szCs w:val="28"/>
              </w:rPr>
              <w:t>Қазақ тілі</w:t>
            </w:r>
          </w:p>
        </w:tc>
        <w:tc>
          <w:tcPr>
            <w:tcW w:w="1091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әңгімелесушіні тыңдауға, диалог жүргізуге, өз </w:t>
            </w:r>
            <w:r>
              <w:rPr>
                <w:rFonts w:ascii="Times New Roman" w:eastAsia="Times New Roman" w:hAnsi="Times New Roman" w:cs="Times New Roman"/>
                <w:sz w:val="28"/>
                <w:szCs w:val="28"/>
              </w:rPr>
              <w:lastRenderedPageBreak/>
              <w:t>пікірін айтуға үйрету;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w:t>
            </w:r>
            <w:r>
              <w:rPr>
                <w:rFonts w:ascii="Times New Roman" w:eastAsia="Times New Roman" w:hAnsi="Times New Roman" w:cs="Times New Roman"/>
                <w:sz w:val="28"/>
                <w:szCs w:val="28"/>
              </w:rPr>
              <w:lastRenderedPageBreak/>
              <w:t>(хабарлы, сұраулы, лепті) ажыратып, сөйлегенде қолдана білуді жетілдіру. Өз ойын жайылма сөйлемдермен жеткізуге мүмкіндік беру.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B85EFB" w:rsidRDefault="00A87B88">
            <w:pPr>
              <w:widowControl w:val="0"/>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B85EFB" w:rsidTr="00D72BAF">
        <w:tc>
          <w:tcPr>
            <w:tcW w:w="1418"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85EFB" w:rsidRDefault="00B85EFB">
            <w:pPr>
              <w:widowControl w:val="0"/>
              <w:pBdr>
                <w:top w:val="nil"/>
                <w:left w:val="nil"/>
                <w:bottom w:val="nil"/>
                <w:right w:val="nil"/>
                <w:between w:val="nil"/>
              </w:pBdr>
              <w:spacing w:line="240" w:lineRule="auto"/>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sz w:val="20"/>
                <w:szCs w:val="20"/>
              </w:rPr>
            </w:pPr>
            <w:r>
              <w:rPr>
                <w:rFonts w:ascii="Times New Roman" w:eastAsia="Times New Roman" w:hAnsi="Times New Roman" w:cs="Times New Roman"/>
                <w:sz w:val="28"/>
                <w:szCs w:val="28"/>
              </w:rPr>
              <w:t>Математика негіздері</w:t>
            </w:r>
          </w:p>
        </w:tc>
        <w:tc>
          <w:tcPr>
            <w:tcW w:w="1091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көлеміндегі сандарды тура және кері санауға жаттықтыру. Көрнекілік арқылы 6, 7, 8, </w:t>
            </w:r>
            <w:r>
              <w:rPr>
                <w:rFonts w:ascii="Times New Roman" w:eastAsia="Times New Roman" w:hAnsi="Times New Roman" w:cs="Times New Roman"/>
                <w:sz w:val="28"/>
                <w:szCs w:val="28"/>
              </w:rPr>
              <w:lastRenderedPageBreak/>
              <w:t>9, 10 сандарының пайда болуымен, 0 ден 9 дейінгі цифрмен таныстыру. «Қанша?», «Нешінші?» сұрақтарын ажырату, оларға дұрыс жауап беру.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B85EFB" w:rsidRDefault="00A87B88">
            <w:pPr>
              <w:widowControl w:val="0"/>
              <w:rPr>
                <w:sz w:val="20"/>
                <w:szCs w:val="20"/>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B85EFB" w:rsidTr="00D72BAF">
        <w:tc>
          <w:tcPr>
            <w:tcW w:w="1418"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85EFB" w:rsidRDefault="00B85EFB">
            <w:pPr>
              <w:widowControl w:val="0"/>
              <w:pBdr>
                <w:top w:val="nil"/>
                <w:left w:val="nil"/>
                <w:bottom w:val="nil"/>
                <w:right w:val="nil"/>
                <w:between w:val="nil"/>
              </w:pBdr>
              <w:spacing w:line="240" w:lineRule="auto"/>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1091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дербестікке тәрбиелеу;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Адамгершілік және патриоттық тәрбие.</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B85EFB" w:rsidRDefault="00A87B88">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B85EFB" w:rsidTr="00D72BAF">
        <w:tc>
          <w:tcPr>
            <w:tcW w:w="1418"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85EFB" w:rsidRDefault="00B85EFB">
            <w:pPr>
              <w:widowControl w:val="0"/>
              <w:pBdr>
                <w:top w:val="nil"/>
                <w:left w:val="nil"/>
                <w:bottom w:val="nil"/>
                <w:right w:val="nil"/>
                <w:between w:val="nil"/>
              </w:pBdr>
              <w:spacing w:line="240" w:lineRule="auto"/>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sz w:val="20"/>
                <w:szCs w:val="20"/>
              </w:rPr>
            </w:pPr>
            <w:r>
              <w:rPr>
                <w:rFonts w:ascii="Times New Roman" w:eastAsia="Times New Roman" w:hAnsi="Times New Roman" w:cs="Times New Roman"/>
                <w:sz w:val="28"/>
                <w:szCs w:val="28"/>
              </w:rPr>
              <w:t>Құрастыру</w:t>
            </w:r>
          </w:p>
        </w:tc>
        <w:tc>
          <w:tcPr>
            <w:tcW w:w="1091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B85EFB" w:rsidRDefault="00A87B88">
            <w:pPr>
              <w:widowControl w:val="0"/>
              <w:rPr>
                <w:sz w:val="20"/>
                <w:szCs w:val="20"/>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B85EFB" w:rsidTr="00D72BAF">
        <w:tc>
          <w:tcPr>
            <w:tcW w:w="1418"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85EFB" w:rsidRDefault="00B85EFB">
            <w:pPr>
              <w:widowControl w:val="0"/>
              <w:pBdr>
                <w:top w:val="nil"/>
                <w:left w:val="nil"/>
                <w:bottom w:val="nil"/>
                <w:right w:val="nil"/>
                <w:between w:val="nil"/>
              </w:pBdr>
              <w:spacing w:line="240" w:lineRule="auto"/>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sz w:val="20"/>
                <w:szCs w:val="20"/>
              </w:rPr>
            </w:pPr>
            <w:r>
              <w:rPr>
                <w:rFonts w:ascii="Times New Roman" w:eastAsia="Times New Roman" w:hAnsi="Times New Roman" w:cs="Times New Roman"/>
                <w:sz w:val="28"/>
                <w:szCs w:val="28"/>
              </w:rPr>
              <w:t>Сурет салу</w:t>
            </w:r>
          </w:p>
        </w:tc>
        <w:tc>
          <w:tcPr>
            <w:tcW w:w="1091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B85EFB" w:rsidRDefault="00A87B88">
            <w:pPr>
              <w:widowControl w:val="0"/>
              <w:rPr>
                <w:sz w:val="20"/>
                <w:szCs w:val="20"/>
              </w:rPr>
            </w:pPr>
            <w:r>
              <w:rPr>
                <w:rFonts w:ascii="Times New Roman" w:eastAsia="Times New Roman" w:hAnsi="Times New Roman" w:cs="Times New Roman"/>
                <w:sz w:val="28"/>
                <w:szCs w:val="28"/>
              </w:rPr>
              <w:t>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tc>
      </w:tr>
      <w:tr w:rsidR="00B85EFB" w:rsidTr="00D72BAF">
        <w:tc>
          <w:tcPr>
            <w:tcW w:w="1418"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85EFB" w:rsidRDefault="00B85EFB">
            <w:pPr>
              <w:widowControl w:val="0"/>
              <w:pBdr>
                <w:top w:val="nil"/>
                <w:left w:val="nil"/>
                <w:bottom w:val="nil"/>
                <w:right w:val="nil"/>
                <w:between w:val="nil"/>
              </w:pBdr>
              <w:spacing w:line="240" w:lineRule="auto"/>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sz w:val="20"/>
                <w:szCs w:val="20"/>
              </w:rPr>
            </w:pPr>
            <w:r>
              <w:rPr>
                <w:rFonts w:ascii="Times New Roman" w:eastAsia="Times New Roman" w:hAnsi="Times New Roman" w:cs="Times New Roman"/>
                <w:sz w:val="28"/>
                <w:szCs w:val="28"/>
              </w:rPr>
              <w:t>Мүсіндеу</w:t>
            </w:r>
          </w:p>
        </w:tc>
        <w:tc>
          <w:tcPr>
            <w:tcW w:w="1091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жеке ерекшеліктері мен қажеттіліктерін ескере отырып, ұлттық мәдениетке баулу арқылы патриотизмді тәрбиелеу үшін жағдай жасау;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 ермексаз және пластикалық массадан мүсіндеудің ерекшеліктерін білу.</w:t>
            </w:r>
          </w:p>
          <w:p w:rsidR="00B85EFB" w:rsidRDefault="00A87B88">
            <w:pPr>
              <w:widowControl w:val="0"/>
              <w:rPr>
                <w:sz w:val="20"/>
                <w:szCs w:val="20"/>
              </w:rPr>
            </w:pPr>
            <w:r>
              <w:rPr>
                <w:rFonts w:ascii="Times New Roman" w:eastAsia="Times New Roman" w:hAnsi="Times New Roman" w:cs="Times New Roman"/>
                <w:sz w:val="28"/>
                <w:szCs w:val="28"/>
              </w:rPr>
              <w:t>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B85EFB" w:rsidTr="00D72BAF">
        <w:tc>
          <w:tcPr>
            <w:tcW w:w="1418"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85EFB" w:rsidRDefault="00B85EFB">
            <w:pPr>
              <w:widowControl w:val="0"/>
              <w:pBdr>
                <w:top w:val="nil"/>
                <w:left w:val="nil"/>
                <w:bottom w:val="nil"/>
                <w:right w:val="nil"/>
                <w:between w:val="nil"/>
              </w:pBdr>
              <w:spacing w:line="240" w:lineRule="auto"/>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sz w:val="20"/>
                <w:szCs w:val="20"/>
              </w:rPr>
            </w:pPr>
            <w:r>
              <w:rPr>
                <w:rFonts w:ascii="Times New Roman" w:eastAsia="Times New Roman" w:hAnsi="Times New Roman" w:cs="Times New Roman"/>
                <w:sz w:val="28"/>
                <w:szCs w:val="28"/>
              </w:rPr>
              <w:t>Жапсыру</w:t>
            </w:r>
          </w:p>
        </w:tc>
        <w:tc>
          <w:tcPr>
            <w:tcW w:w="1091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B85EFB" w:rsidRDefault="00A87B88">
            <w:pPr>
              <w:widowControl w:val="0"/>
              <w:rPr>
                <w:sz w:val="20"/>
                <w:szCs w:val="20"/>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B85EFB" w:rsidTr="00D72BAF">
        <w:tc>
          <w:tcPr>
            <w:tcW w:w="1418"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85EFB" w:rsidRDefault="00B85EFB">
            <w:pPr>
              <w:widowControl w:val="0"/>
              <w:pBdr>
                <w:top w:val="nil"/>
                <w:left w:val="nil"/>
                <w:bottom w:val="nil"/>
                <w:right w:val="nil"/>
                <w:between w:val="nil"/>
              </w:pBdr>
              <w:spacing w:line="240" w:lineRule="auto"/>
            </w:pPr>
          </w:p>
        </w:tc>
        <w:tc>
          <w:tcPr>
            <w:tcW w:w="241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sz w:val="20"/>
                <w:szCs w:val="20"/>
              </w:rPr>
            </w:pPr>
            <w:r>
              <w:rPr>
                <w:rFonts w:ascii="Times New Roman" w:eastAsia="Times New Roman" w:hAnsi="Times New Roman" w:cs="Times New Roman"/>
                <w:sz w:val="28"/>
                <w:szCs w:val="28"/>
              </w:rPr>
              <w:t>Музыка</w:t>
            </w:r>
          </w:p>
        </w:tc>
        <w:tc>
          <w:tcPr>
            <w:tcW w:w="1091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халықтық және заманауи музыкамен таныстыру негізінде музыка мәдениетін</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B85EFB" w:rsidRDefault="00A87B8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B85EFB" w:rsidRDefault="00A87B88">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B85EFB" w:rsidRDefault="00A87B88">
            <w:pPr>
              <w:widowControl w:val="0"/>
              <w:rPr>
                <w:sz w:val="20"/>
                <w:szCs w:val="20"/>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rsidR="00B85EFB" w:rsidRDefault="00B85EFB" w:rsidP="00D72BAF">
      <w:pPr>
        <w:rPr>
          <w:lang w:val="ru-RU"/>
        </w:rPr>
      </w:pPr>
    </w:p>
    <w:p w:rsidR="00FD679B" w:rsidRDefault="00FD679B" w:rsidP="00D72BAF">
      <w:pPr>
        <w:rPr>
          <w:lang w:val="ru-RU"/>
        </w:rPr>
      </w:pPr>
    </w:p>
    <w:p w:rsidR="00FD679B" w:rsidRDefault="00FD679B" w:rsidP="00D72BAF">
      <w:pPr>
        <w:rPr>
          <w:lang w:val="ru-RU"/>
        </w:rPr>
      </w:pPr>
    </w:p>
    <w:p w:rsidR="00FD679B" w:rsidRDefault="00FD679B" w:rsidP="00D72BAF">
      <w:pPr>
        <w:rPr>
          <w:lang w:val="ru-RU"/>
        </w:rPr>
      </w:pPr>
    </w:p>
    <w:p w:rsidR="00FD679B" w:rsidRDefault="00FD679B" w:rsidP="00D72BAF">
      <w:pPr>
        <w:rPr>
          <w:lang w:val="ru-RU"/>
        </w:rPr>
      </w:pPr>
    </w:p>
    <w:p w:rsidR="00FD679B" w:rsidRDefault="00FD679B" w:rsidP="00FD679B">
      <w:pPr>
        <w:jc w:val="center"/>
        <w:rPr>
          <w:rFonts w:ascii="Times New Roman" w:eastAsia="Times New Roman" w:hAnsi="Times New Roman" w:cs="Times New Roman"/>
          <w:b/>
          <w:sz w:val="28"/>
          <w:szCs w:val="28"/>
        </w:rPr>
      </w:pP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 xml:space="preserve">   </w:t>
      </w:r>
      <w:r w:rsidRPr="00984D43">
        <w:rPr>
          <w:rFonts w:ascii="Times New Roman" w:eastAsia="Times New Roman" w:hAnsi="Times New Roman" w:cs="Times New Roman"/>
          <w:b/>
          <w:bCs/>
          <w:sz w:val="28"/>
          <w:szCs w:val="28"/>
          <w:highlight w:val="white"/>
          <w:lang w:val="kk-KZ"/>
        </w:rPr>
        <w:t>Білім беру ұйымы</w:t>
      </w:r>
      <w:r>
        <w:rPr>
          <w:rFonts w:ascii="Times New Roman" w:eastAsia="Times New Roman" w:hAnsi="Times New Roman" w:cs="Times New Roman"/>
          <w:b/>
          <w:bCs/>
          <w:sz w:val="28"/>
          <w:szCs w:val="28"/>
          <w:highlight w:val="white"/>
          <w:lang w:val="kk-KZ"/>
        </w:rPr>
        <w:t>:</w:t>
      </w:r>
      <w:r w:rsidRPr="00984D43">
        <w:rPr>
          <w:rFonts w:ascii="Times New Roman" w:eastAsia="Times New Roman" w:hAnsi="Times New Roman" w:cs="Times New Roman"/>
          <w:sz w:val="28"/>
          <w:szCs w:val="28"/>
          <w:highlight w:val="white"/>
          <w:lang w:val="kk-KZ"/>
        </w:rPr>
        <w:t xml:space="preserve"> </w:t>
      </w:r>
      <w:r w:rsidRPr="00E47CAB">
        <w:rPr>
          <w:rFonts w:ascii="Times New Roman" w:eastAsia="Times New Roman" w:hAnsi="Times New Roman" w:cs="Times New Roman"/>
          <w:sz w:val="28"/>
          <w:szCs w:val="28"/>
          <w:highlight w:val="white"/>
          <w:lang w:val="kk-KZ"/>
        </w:rPr>
        <w:t>«</w:t>
      </w:r>
      <w:r w:rsidRPr="00984D43">
        <w:rPr>
          <w:rFonts w:ascii="Times New Roman" w:eastAsia="Times New Roman" w:hAnsi="Times New Roman" w:cs="Times New Roman"/>
          <w:sz w:val="28"/>
          <w:szCs w:val="28"/>
          <w:highlight w:val="white"/>
          <w:lang w:val="kk-KZ"/>
        </w:rPr>
        <w:t>Успех GOLD-8</w:t>
      </w:r>
      <w:r w:rsidRPr="00E47CAB">
        <w:rPr>
          <w:rFonts w:ascii="Times New Roman" w:eastAsia="Times New Roman" w:hAnsi="Times New Roman" w:cs="Times New Roman"/>
          <w:sz w:val="28"/>
          <w:szCs w:val="28"/>
          <w:highlight w:val="white"/>
          <w:lang w:val="kk-KZ"/>
        </w:rPr>
        <w:t>» ЖШС</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 xml:space="preserve">   Топ:</w:t>
      </w:r>
      <w:r>
        <w:rPr>
          <w:rFonts w:ascii="Times New Roman" w:eastAsia="Times New Roman" w:hAnsi="Times New Roman" w:cs="Times New Roman"/>
          <w:sz w:val="28"/>
          <w:szCs w:val="28"/>
          <w:highlight w:val="white"/>
          <w:lang w:val="kk-KZ"/>
        </w:rPr>
        <w:t xml:space="preserve"> «Бәйтерек» мектепалды тобы</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 xml:space="preserve">   Балалардың жасы:</w:t>
      </w:r>
      <w:r>
        <w:rPr>
          <w:rFonts w:ascii="Times New Roman" w:eastAsia="Times New Roman" w:hAnsi="Times New Roman" w:cs="Times New Roman"/>
          <w:sz w:val="28"/>
          <w:szCs w:val="28"/>
          <w:highlight w:val="white"/>
          <w:lang w:val="kk-KZ"/>
        </w:rPr>
        <w:t xml:space="preserve"> 5 жастағы</w:t>
      </w:r>
    </w:p>
    <w:p w:rsidR="00FD679B" w:rsidRDefault="00FD679B" w:rsidP="00FD679B">
      <w:pPr>
        <w:rPr>
          <w:lang w:val="kk-KZ"/>
        </w:rPr>
      </w:pPr>
      <w:r>
        <w:rPr>
          <w:rFonts w:ascii="Times New Roman" w:eastAsia="Times New Roman" w:hAnsi="Times New Roman" w:cs="Times New Roman"/>
          <w:b/>
          <w:bCs/>
          <w:sz w:val="28"/>
          <w:szCs w:val="28"/>
          <w:highlight w:val="white"/>
          <w:lang w:val="kk-KZ"/>
        </w:rPr>
        <w:t xml:space="preserve">   Жоспардың құрылу кезеңі: </w:t>
      </w:r>
      <w:r w:rsidRPr="00C63463">
        <w:rPr>
          <w:rFonts w:ascii="Times New Roman" w:eastAsia="Times New Roman" w:hAnsi="Times New Roman" w:cs="Times New Roman"/>
          <w:bCs/>
          <w:sz w:val="28"/>
          <w:szCs w:val="28"/>
          <w:highlight w:val="white"/>
          <w:lang w:val="kk-KZ"/>
        </w:rPr>
        <w:t>қазан</w:t>
      </w:r>
      <w:r>
        <w:rPr>
          <w:rFonts w:ascii="Times New Roman" w:eastAsia="Times New Roman" w:hAnsi="Times New Roman" w:cs="Times New Roman"/>
          <w:sz w:val="28"/>
          <w:szCs w:val="28"/>
          <w:highlight w:val="white"/>
          <w:lang w:val="kk-KZ"/>
        </w:rPr>
        <w:t xml:space="preserve"> айы, 2023-2024 оқу жылы</w:t>
      </w:r>
    </w:p>
    <w:p w:rsidR="00FD679B" w:rsidRPr="00C63463" w:rsidRDefault="00FD679B" w:rsidP="00FD679B">
      <w:pPr>
        <w:rPr>
          <w:lang w:val="kk-KZ"/>
        </w:rPr>
      </w:pPr>
    </w:p>
    <w:tbl>
      <w:tblPr>
        <w:tblStyle w:val="a5"/>
        <w:tblW w:w="15025" w:type="dxa"/>
        <w:tblInd w:w="3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7"/>
        <w:gridCol w:w="2835"/>
        <w:gridCol w:w="10773"/>
      </w:tblGrid>
      <w:tr w:rsidR="00FD679B" w:rsidTr="001F5491">
        <w:tc>
          <w:tcPr>
            <w:tcW w:w="1417"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35"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0773"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D679B" w:rsidTr="001F5491">
        <w:tc>
          <w:tcPr>
            <w:tcW w:w="1417"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Дене шынықтыру</w:t>
            </w:r>
          </w:p>
        </w:tc>
        <w:tc>
          <w:tcPr>
            <w:tcW w:w="10773"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Жүру:</w:t>
            </w:r>
            <w:r>
              <w:rPr>
                <w:rFonts w:ascii="Times New Roman" w:eastAsia="Times New Roman" w:hAnsi="Times New Roman" w:cs="Times New Roman"/>
                <w:sz w:val="28"/>
                <w:szCs w:val="28"/>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Қол және иық белдеуіне арналған жаттығулар.</w:t>
            </w:r>
            <w:r>
              <w:rPr>
                <w:rFonts w:ascii="Times New Roman" w:eastAsia="Times New Roman" w:hAnsi="Times New Roman" w:cs="Times New Roman"/>
                <w:sz w:val="28"/>
                <w:szCs w:val="28"/>
              </w:rPr>
              <w:t xml:space="preserve"> Қолды кеуде тұсына қою, екі жаққа созу; қолды жоғары көтеру және екі жаққа созу, қолды желкеге қою.</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Велосипед, самокат тебу. </w:t>
            </w:r>
            <w:r>
              <w:rPr>
                <w:rFonts w:ascii="Times New Roman" w:eastAsia="Times New Roman" w:hAnsi="Times New Roman" w:cs="Times New Roman"/>
                <w:sz w:val="28"/>
                <w:szCs w:val="28"/>
              </w:rPr>
              <w:t>Шеңбер бойымен және тура жолмен өз бетінше екі дөңгелекті велосипед тебу. Оңға және солға бұрылу.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Баскетбол элементтері.</w:t>
            </w:r>
            <w:r>
              <w:rPr>
                <w:rFonts w:ascii="Times New Roman" w:eastAsia="Times New Roman" w:hAnsi="Times New Roman" w:cs="Times New Roman"/>
                <w:sz w:val="28"/>
                <w:szCs w:val="28"/>
              </w:rPr>
              <w:t xml:space="preserve"> Кеуде тұсынан екі қолымен допты бір-біріне лақтыру. Допты оң және сол қолмен алып жүруге жаттықтыру.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ойынның дамуына ықпал ететін әртүрлі құралдар мен спорттық жабдықтары </w:t>
            </w:r>
            <w:r>
              <w:rPr>
                <w:rFonts w:ascii="Times New Roman" w:eastAsia="Times New Roman" w:hAnsi="Times New Roman" w:cs="Times New Roman"/>
                <w:sz w:val="28"/>
                <w:szCs w:val="28"/>
              </w:rPr>
              <w:lastRenderedPageBreak/>
              <w:t>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FD679B" w:rsidRDefault="00FD679B" w:rsidP="001F5491">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FD679B" w:rsidTr="001F5491">
        <w:tc>
          <w:tcPr>
            <w:tcW w:w="141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Сөйлеуді дамыту</w:t>
            </w:r>
          </w:p>
        </w:tc>
        <w:tc>
          <w:tcPr>
            <w:tcW w:w="1077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отырып, </w:t>
            </w:r>
            <w:r>
              <w:rPr>
                <w:rFonts w:ascii="Times New Roman" w:eastAsia="Times New Roman" w:hAnsi="Times New Roman" w:cs="Times New Roman"/>
                <w:sz w:val="28"/>
                <w:szCs w:val="28"/>
              </w:rPr>
              <w:lastRenderedPageBreak/>
              <w:t>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дыбыстарды дұрыс, анық айтуды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w:t>
            </w:r>
            <w:r>
              <w:rPr>
                <w:rFonts w:ascii="Times New Roman" w:eastAsia="Times New Roman" w:hAnsi="Times New Roman" w:cs="Times New Roman"/>
                <w:sz w:val="28"/>
                <w:szCs w:val="28"/>
              </w:rPr>
              <w:lastRenderedPageBreak/>
              <w:t>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D679B" w:rsidTr="001F5491">
        <w:tc>
          <w:tcPr>
            <w:tcW w:w="141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Көркем әдебиет</w:t>
            </w:r>
          </w:p>
        </w:tc>
        <w:tc>
          <w:tcPr>
            <w:tcW w:w="1077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rsidR="00FD679B" w:rsidRDefault="00FD679B" w:rsidP="001F5491">
            <w:pPr>
              <w:widowControl w:val="0"/>
              <w:rPr>
                <w:sz w:val="20"/>
                <w:szCs w:val="20"/>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FD679B" w:rsidTr="001F5491">
        <w:tc>
          <w:tcPr>
            <w:tcW w:w="141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Сауат ашу негіздері</w:t>
            </w:r>
          </w:p>
        </w:tc>
        <w:tc>
          <w:tcPr>
            <w:tcW w:w="1077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w:t>
            </w:r>
            <w:r>
              <w:rPr>
                <w:rFonts w:ascii="Times New Roman" w:eastAsia="Times New Roman" w:hAnsi="Times New Roman" w:cs="Times New Roman"/>
                <w:sz w:val="28"/>
                <w:szCs w:val="28"/>
              </w:rPr>
              <w:lastRenderedPageBreak/>
              <w:t>және дауыссыз дыбыстарды анықтау.</w:t>
            </w:r>
          </w:p>
          <w:p w:rsidR="00FD679B" w:rsidRDefault="00FD679B" w:rsidP="001F5491">
            <w:pPr>
              <w:widowControl w:val="0"/>
              <w:rPr>
                <w:sz w:val="20"/>
                <w:szCs w:val="20"/>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FD679B" w:rsidTr="001F5491">
        <w:tc>
          <w:tcPr>
            <w:tcW w:w="141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Қазақ тілі</w:t>
            </w:r>
          </w:p>
        </w:tc>
        <w:tc>
          <w:tcPr>
            <w:tcW w:w="1077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FD679B" w:rsidTr="001F5491">
        <w:tc>
          <w:tcPr>
            <w:tcW w:w="141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Математика негіздері</w:t>
            </w:r>
          </w:p>
        </w:tc>
        <w:tc>
          <w:tcPr>
            <w:tcW w:w="1077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w:t>
            </w:r>
            <w:r>
              <w:rPr>
                <w:rFonts w:ascii="Times New Roman" w:eastAsia="Times New Roman" w:hAnsi="Times New Roman" w:cs="Times New Roman"/>
                <w:sz w:val="28"/>
                <w:szCs w:val="28"/>
              </w:rPr>
              <w:lastRenderedPageBreak/>
              <w:t>санау және элементтердің (заттардың) бір-біріне қатынасы негізінде салыстыру.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Әртүрлі оқиғалардың, апта күндерінің, тәулік бөліктерінің реті туралы білімді бекіту. </w:t>
            </w:r>
            <w:r>
              <w:rPr>
                <w:rFonts w:ascii="Times New Roman" w:eastAsia="Times New Roman" w:hAnsi="Times New Roman" w:cs="Times New Roman"/>
                <w:sz w:val="28"/>
                <w:szCs w:val="28"/>
              </w:rPr>
              <w:lastRenderedPageBreak/>
              <w:t>Айлар, жыл мезгілдері туралы түсініктерді қалыптастыру, олардың ретін білу және атау, циферблат бойынша уақытты анықтау.</w:t>
            </w:r>
          </w:p>
        </w:tc>
      </w:tr>
      <w:tr w:rsidR="00FD679B" w:rsidTr="001F5491">
        <w:tc>
          <w:tcPr>
            <w:tcW w:w="141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1077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Арнайы көлік құралдарының түрлерін, белгілі бір жұмыс түрін орындау үшін олардың </w:t>
            </w:r>
            <w:r>
              <w:rPr>
                <w:rFonts w:ascii="Times New Roman" w:eastAsia="Times New Roman" w:hAnsi="Times New Roman" w:cs="Times New Roman"/>
                <w:sz w:val="28"/>
                <w:szCs w:val="28"/>
              </w:rPr>
              <w:lastRenderedPageBreak/>
              <w:t>жабдықталуын түсіну, ұялы телефон, смартфон, компьютер, ғаламтор, теледидардың қолданылуын білу, оларды қолдануда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FD679B" w:rsidRDefault="00FD679B" w:rsidP="001F5491">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FD679B" w:rsidTr="001F5491">
        <w:tc>
          <w:tcPr>
            <w:tcW w:w="141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Құрастыру</w:t>
            </w:r>
          </w:p>
        </w:tc>
        <w:tc>
          <w:tcPr>
            <w:tcW w:w="1077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FD679B" w:rsidRDefault="00FD679B" w:rsidP="001F5491">
            <w:pPr>
              <w:widowControl w:val="0"/>
              <w:rPr>
                <w:sz w:val="20"/>
                <w:szCs w:val="20"/>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FD679B" w:rsidTr="001F5491">
        <w:tc>
          <w:tcPr>
            <w:tcW w:w="141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Сурет салу</w:t>
            </w:r>
          </w:p>
        </w:tc>
        <w:tc>
          <w:tcPr>
            <w:tcW w:w="1077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FD679B" w:rsidTr="001F5491">
        <w:tc>
          <w:tcPr>
            <w:tcW w:w="141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Мүсіндеу</w:t>
            </w:r>
          </w:p>
        </w:tc>
        <w:tc>
          <w:tcPr>
            <w:tcW w:w="1077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FD679B" w:rsidRDefault="00FD679B" w:rsidP="001F5491">
            <w:pPr>
              <w:widowControl w:val="0"/>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FD679B" w:rsidTr="001F5491">
        <w:tc>
          <w:tcPr>
            <w:tcW w:w="141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Жапсыру</w:t>
            </w:r>
          </w:p>
        </w:tc>
        <w:tc>
          <w:tcPr>
            <w:tcW w:w="1077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FD679B" w:rsidTr="001F5491">
        <w:tc>
          <w:tcPr>
            <w:tcW w:w="141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Музыка</w:t>
            </w:r>
          </w:p>
        </w:tc>
        <w:tc>
          <w:tcPr>
            <w:tcW w:w="1077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w:t>
            </w:r>
            <w:r>
              <w:rPr>
                <w:rFonts w:ascii="Times New Roman" w:eastAsia="Times New Roman" w:hAnsi="Times New Roman" w:cs="Times New Roman"/>
                <w:sz w:val="28"/>
                <w:szCs w:val="28"/>
              </w:rPr>
              <w:lastRenderedPageBreak/>
              <w:t>музыкалық талғаммен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FD679B" w:rsidRDefault="00FD679B" w:rsidP="001F5491">
            <w:pPr>
              <w:widowControl w:val="0"/>
              <w:rPr>
                <w:sz w:val="20"/>
                <w:szCs w:val="20"/>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rsidR="00FD679B" w:rsidRPr="00E47CAB" w:rsidRDefault="00FD679B" w:rsidP="00FD679B">
      <w:pPr>
        <w:rPr>
          <w:lang w:val="kk-KZ"/>
        </w:rPr>
      </w:pPr>
    </w:p>
    <w:p w:rsidR="00FD679B" w:rsidRDefault="00FD679B" w:rsidP="00FD679B">
      <w:pPr>
        <w:spacing w:line="271" w:lineRule="auto"/>
        <w:rPr>
          <w:rFonts w:ascii="Times New Roman" w:eastAsia="Times New Roman" w:hAnsi="Times New Roman" w:cs="Times New Roman"/>
          <w:sz w:val="28"/>
          <w:szCs w:val="28"/>
          <w:highlight w:val="white"/>
          <w:lang w:val="kk-KZ"/>
        </w:rPr>
      </w:pPr>
      <w:r w:rsidRPr="00FD679B">
        <w:rPr>
          <w:rFonts w:ascii="Times New Roman" w:eastAsia="Times New Roman" w:hAnsi="Times New Roman" w:cs="Times New Roman"/>
          <w:b/>
          <w:bCs/>
          <w:sz w:val="28"/>
          <w:szCs w:val="28"/>
          <w:highlight w:val="white"/>
          <w:lang w:val="kk-KZ"/>
        </w:rPr>
        <w:t>Білім беру ұйымы</w:t>
      </w:r>
      <w:r>
        <w:rPr>
          <w:rFonts w:ascii="Times New Roman" w:eastAsia="Times New Roman" w:hAnsi="Times New Roman" w:cs="Times New Roman"/>
          <w:b/>
          <w:bCs/>
          <w:sz w:val="28"/>
          <w:szCs w:val="28"/>
          <w:highlight w:val="white"/>
          <w:lang w:val="kk-KZ"/>
        </w:rPr>
        <w:t>:</w:t>
      </w:r>
      <w:r w:rsidRPr="00FD679B">
        <w:rPr>
          <w:rFonts w:ascii="Times New Roman" w:eastAsia="Times New Roman" w:hAnsi="Times New Roman" w:cs="Times New Roman"/>
          <w:sz w:val="28"/>
          <w:szCs w:val="28"/>
          <w:highlight w:val="white"/>
          <w:lang w:val="kk-KZ"/>
        </w:rPr>
        <w:t xml:space="preserve"> </w:t>
      </w:r>
      <w:r w:rsidRPr="00C2258E">
        <w:rPr>
          <w:rFonts w:ascii="Times New Roman" w:eastAsia="Times New Roman" w:hAnsi="Times New Roman" w:cs="Times New Roman"/>
          <w:sz w:val="28"/>
          <w:szCs w:val="28"/>
          <w:highlight w:val="white"/>
          <w:lang w:val="kk-KZ"/>
        </w:rPr>
        <w:t>«</w:t>
      </w:r>
      <w:r w:rsidRPr="00FD679B">
        <w:rPr>
          <w:rFonts w:ascii="Times New Roman" w:eastAsia="Times New Roman" w:hAnsi="Times New Roman" w:cs="Times New Roman"/>
          <w:sz w:val="28"/>
          <w:szCs w:val="28"/>
          <w:highlight w:val="white"/>
          <w:lang w:val="kk-KZ"/>
        </w:rPr>
        <w:t>Успех GOLD-8</w:t>
      </w:r>
      <w:r w:rsidRPr="00C2258E">
        <w:rPr>
          <w:rFonts w:ascii="Times New Roman" w:eastAsia="Times New Roman" w:hAnsi="Times New Roman" w:cs="Times New Roman"/>
          <w:sz w:val="28"/>
          <w:szCs w:val="28"/>
          <w:highlight w:val="white"/>
          <w:lang w:val="kk-KZ"/>
        </w:rPr>
        <w:t>» ЖШС</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 мектепалды тобы</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Балалардың жасы:</w:t>
      </w:r>
      <w:r>
        <w:rPr>
          <w:rFonts w:ascii="Times New Roman" w:eastAsia="Times New Roman" w:hAnsi="Times New Roman" w:cs="Times New Roman"/>
          <w:sz w:val="28"/>
          <w:szCs w:val="28"/>
          <w:highlight w:val="white"/>
          <w:lang w:val="kk-KZ"/>
        </w:rPr>
        <w:t xml:space="preserve"> 5 жастағы</w:t>
      </w:r>
    </w:p>
    <w:p w:rsidR="00FD679B" w:rsidRPr="00C2258E"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қараша айы, 2023-2024 оқу жылы</w:t>
      </w:r>
    </w:p>
    <w:p w:rsidR="00FD679B" w:rsidRPr="0095163A" w:rsidRDefault="00FD679B" w:rsidP="00FD679B">
      <w:pPr>
        <w:rPr>
          <w:lang w:val="kk-KZ"/>
        </w:rPr>
      </w:pPr>
    </w:p>
    <w:tbl>
      <w:tblPr>
        <w:tblStyle w:val="a5"/>
        <w:tblW w:w="1516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6"/>
        <w:gridCol w:w="2835"/>
        <w:gridCol w:w="11057"/>
      </w:tblGrid>
      <w:tr w:rsidR="00FD679B" w:rsidTr="001F5491">
        <w:tc>
          <w:tcPr>
            <w:tcW w:w="1276"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35"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1057"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D679B" w:rsidTr="001F5491">
        <w:tc>
          <w:tcPr>
            <w:tcW w:w="1276"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Дене шынықтыру</w:t>
            </w:r>
          </w:p>
        </w:tc>
        <w:tc>
          <w:tcPr>
            <w:tcW w:w="1105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Тепе-теңдікті сақтау:</w:t>
            </w:r>
            <w:r>
              <w:rPr>
                <w:rFonts w:ascii="Times New Roman" w:eastAsia="Times New Roman" w:hAnsi="Times New Roman" w:cs="Times New Roman"/>
                <w:sz w:val="28"/>
                <w:szCs w:val="28"/>
              </w:rPr>
              <w:t xml:space="preserve">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Кеудеге арналған жаттығулар. Допты жоғарыдан (алға және артқа) бірбіріне беру.</w:t>
            </w:r>
            <w:r>
              <w:rPr>
                <w:rFonts w:ascii="Times New Roman" w:eastAsia="Times New Roman" w:hAnsi="Times New Roman" w:cs="Times New Roman"/>
                <w:sz w:val="28"/>
                <w:szCs w:val="28"/>
              </w:rPr>
              <w:t xml:space="preserve"> Қолды алға көтеріп оңға, солға бұрылу. Гимнастикалық қабырғаға қарап тұрып, белінің </w:t>
            </w:r>
            <w:r>
              <w:rPr>
                <w:rFonts w:ascii="Times New Roman" w:eastAsia="Times New Roman" w:hAnsi="Times New Roman" w:cs="Times New Roman"/>
                <w:sz w:val="28"/>
                <w:szCs w:val="28"/>
              </w:rPr>
              <w:lastRenderedPageBreak/>
              <w:t>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Жеке гигиена ережелерін орындауда өзін-өзі бақылауды дамыту: дененің тазалығын </w:t>
            </w:r>
            <w:r>
              <w:rPr>
                <w:rFonts w:ascii="Times New Roman" w:eastAsia="Times New Roman" w:hAnsi="Times New Roman" w:cs="Times New Roman"/>
                <w:sz w:val="28"/>
                <w:szCs w:val="28"/>
              </w:rPr>
              <w:lastRenderedPageBreak/>
              <w:t>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FD679B" w:rsidRDefault="00FD679B" w:rsidP="001F5491">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FD679B" w:rsidTr="001F5491">
        <w:tc>
          <w:tcPr>
            <w:tcW w:w="1276"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Сөйлеуді дамыту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Фонематикалық естуді дамыту, сөздегі дыбыстардың орнын анықтау (басы, ортасы, соңы). Артикуляциялық жаттығулар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D679B" w:rsidRDefault="00FD679B" w:rsidP="001F5491">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D679B" w:rsidTr="001F5491">
        <w:tc>
          <w:tcPr>
            <w:tcW w:w="1276"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Көркем әдебиет</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FD679B" w:rsidRDefault="00FD679B" w:rsidP="001F5491">
            <w:pPr>
              <w:widowControl w:val="0"/>
              <w:rPr>
                <w:sz w:val="20"/>
                <w:szCs w:val="20"/>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FD679B" w:rsidTr="001F5491">
        <w:tc>
          <w:tcPr>
            <w:tcW w:w="1276"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Сауат ашу негіздері</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sz w:val="20"/>
                <w:szCs w:val="20"/>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FD679B" w:rsidTr="001F5491">
        <w:tc>
          <w:tcPr>
            <w:tcW w:w="1276"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Қазақ тілі</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Аңшылық кәсіпті (аң, аңшы, орманшы, қорықшы), мал өсіруге байланысты (қора, жайлау, қыстау, жем, астау, соғым, сыбаға) сөздермен толықтыру.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Байланыстырып сөйлеу.</w:t>
            </w:r>
          </w:p>
          <w:p w:rsidR="00FD679B" w:rsidRDefault="00FD679B" w:rsidP="001F5491">
            <w:pPr>
              <w:widowControl w:val="0"/>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FD679B" w:rsidTr="001F5491">
        <w:tc>
          <w:tcPr>
            <w:tcW w:w="1276"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Математика негіздері</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Шама.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D679B" w:rsidRDefault="00FD679B" w:rsidP="001F5491">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FD679B" w:rsidRPr="008300C6" w:rsidRDefault="00FD679B" w:rsidP="001F5491">
            <w:pPr>
              <w:widowControl w:val="0"/>
              <w:rPr>
                <w:rFonts w:ascii="Times New Roman" w:eastAsia="Times New Roman" w:hAnsi="Times New Roman" w:cs="Times New Roman"/>
                <w:sz w:val="28"/>
                <w:szCs w:val="28"/>
                <w:lang w:val="ru-RU"/>
              </w:rPr>
            </w:pP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D679B" w:rsidRDefault="00FD679B" w:rsidP="001F5491">
            <w:pPr>
              <w:widowControl w:val="0"/>
              <w:rPr>
                <w:sz w:val="20"/>
                <w:szCs w:val="20"/>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FD679B" w:rsidTr="001F5491">
        <w:tc>
          <w:tcPr>
            <w:tcW w:w="1276"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Отанның тарихы мен мәдениетін білу және оған құрметпен қарауды қалыптастыру, туған жер туралы түсініктерін кеңейту;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 мекендейтін жануарлар мен олардың төлдерін атау және олардың өздеріне тән белгілері бойынша ажырату.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w:t>
            </w:r>
            <w:r>
              <w:rPr>
                <w:rFonts w:ascii="Times New Roman" w:eastAsia="Times New Roman" w:hAnsi="Times New Roman" w:cs="Times New Roman"/>
                <w:sz w:val="28"/>
                <w:szCs w:val="28"/>
              </w:rPr>
              <w:lastRenderedPageBreak/>
              <w:t>көмегімен сезе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Табиғатпен таныстыру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табиғат құбылыстары (маусым, өсімдік, адам еңбегі) арасындағы себеп-салдарлық байланыстарды бақылау және түсіну.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FD679B" w:rsidRDefault="00FD679B" w:rsidP="001F5491">
            <w:pPr>
              <w:widowControl w:val="0"/>
              <w:rPr>
                <w:sz w:val="20"/>
                <w:szCs w:val="20"/>
              </w:rPr>
            </w:pPr>
            <w:r>
              <w:rPr>
                <w:rFonts w:ascii="Times New Roman" w:eastAsia="Times New Roman" w:hAnsi="Times New Roman" w:cs="Times New Roman"/>
                <w:sz w:val="28"/>
                <w:szCs w:val="28"/>
              </w:rPr>
              <w:t>Адам өмірі үшін судың, құмның, күн, ай сәулесінің, саздың, тастардың маңызын түсіну.</w:t>
            </w:r>
          </w:p>
        </w:tc>
      </w:tr>
      <w:tr w:rsidR="00FD679B" w:rsidTr="001F5491">
        <w:tc>
          <w:tcPr>
            <w:tcW w:w="1276"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Құрастыру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Ұжыммен сюжетті құрастыруға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 ойлауды және қиялды дамыту. Қағаздан құрастыру әдістерін қолданып, жазық материалды көлемді пішінге өзгерте білуді бекіту.</w:t>
            </w:r>
          </w:p>
          <w:p w:rsidR="00FD679B" w:rsidRDefault="00FD679B" w:rsidP="001F5491">
            <w:pPr>
              <w:widowControl w:val="0"/>
              <w:rPr>
                <w:sz w:val="20"/>
                <w:szCs w:val="20"/>
              </w:rPr>
            </w:pPr>
            <w:r>
              <w:rPr>
                <w:rFonts w:ascii="Times New Roman" w:eastAsia="Times New Roman" w:hAnsi="Times New Roman" w:cs="Times New Roman"/>
                <w:sz w:val="28"/>
                <w:szCs w:val="28"/>
              </w:rPr>
              <w:t>Дайын үлгілермен және қарапайым сызба бойынша жұмыс істеу, бейнені кескіні бойынша қию үшін қайшыны қолдану.</w:t>
            </w:r>
          </w:p>
        </w:tc>
      </w:tr>
      <w:tr w:rsidR="00FD679B" w:rsidTr="001F5491">
        <w:tc>
          <w:tcPr>
            <w:tcW w:w="1276"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Сурет салу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FD679B" w:rsidTr="001F5491">
        <w:tc>
          <w:tcPr>
            <w:tcW w:w="1276"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Мүсіндеу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FD679B" w:rsidRDefault="00FD679B" w:rsidP="001F5491">
            <w:pPr>
              <w:widowControl w:val="0"/>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FD679B" w:rsidTr="001F5491">
        <w:tc>
          <w:tcPr>
            <w:tcW w:w="1276"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Жапсыру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FD679B" w:rsidTr="001F5491">
        <w:tc>
          <w:tcPr>
            <w:tcW w:w="1276"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Музыка</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FD679B" w:rsidRDefault="00FD679B" w:rsidP="001F5491">
            <w:pPr>
              <w:widowControl w:val="0"/>
              <w:rPr>
                <w:sz w:val="20"/>
                <w:szCs w:val="20"/>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tc>
      </w:tr>
    </w:tbl>
    <w:p w:rsidR="00FD679B" w:rsidRDefault="00FD679B" w:rsidP="00FD679B"/>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rPr>
        <w:t>Білім беру ұйымы</w:t>
      </w:r>
      <w:r>
        <w:rPr>
          <w:rFonts w:ascii="Times New Roman" w:eastAsia="Times New Roman" w:hAnsi="Times New Roman" w:cs="Times New Roman"/>
          <w:b/>
          <w:bCs/>
          <w:sz w:val="28"/>
          <w:szCs w:val="28"/>
          <w:highlight w:val="white"/>
          <w:lang w:val="kk-KZ"/>
        </w:rPr>
        <w:t>:</w:t>
      </w:r>
      <w:r>
        <w:rPr>
          <w:rFonts w:ascii="Times New Roman" w:eastAsia="Times New Roman" w:hAnsi="Times New Roman" w:cs="Times New Roman"/>
          <w:sz w:val="28"/>
          <w:szCs w:val="28"/>
          <w:highlight w:val="white"/>
        </w:rPr>
        <w:t xml:space="preserve"> </w:t>
      </w:r>
      <w:r w:rsidRPr="00E74C28">
        <w:rPr>
          <w:rFonts w:ascii="Times New Roman" w:eastAsia="Times New Roman" w:hAnsi="Times New Roman" w:cs="Times New Roman"/>
          <w:sz w:val="28"/>
          <w:szCs w:val="28"/>
          <w:highlight w:val="white"/>
          <w:lang w:val="kk-KZ"/>
        </w:rPr>
        <w:t>«</w:t>
      </w:r>
      <w:r w:rsidRPr="00E74C28">
        <w:rPr>
          <w:rFonts w:ascii="Times New Roman" w:eastAsia="Times New Roman" w:hAnsi="Times New Roman" w:cs="Times New Roman"/>
          <w:sz w:val="28"/>
          <w:szCs w:val="28"/>
          <w:highlight w:val="white"/>
        </w:rPr>
        <w:t xml:space="preserve">Успех </w:t>
      </w:r>
      <w:r w:rsidRPr="00E74C28">
        <w:rPr>
          <w:rFonts w:ascii="Times New Roman" w:eastAsia="Times New Roman" w:hAnsi="Times New Roman" w:cs="Times New Roman"/>
          <w:sz w:val="28"/>
          <w:szCs w:val="28"/>
          <w:highlight w:val="white"/>
          <w:lang w:val="en-US"/>
        </w:rPr>
        <w:t>GOLD</w:t>
      </w:r>
      <w:r w:rsidRPr="00E74C28">
        <w:rPr>
          <w:rFonts w:ascii="Times New Roman" w:eastAsia="Times New Roman" w:hAnsi="Times New Roman" w:cs="Times New Roman"/>
          <w:sz w:val="28"/>
          <w:szCs w:val="28"/>
          <w:highlight w:val="white"/>
        </w:rPr>
        <w:t>-8</w:t>
      </w:r>
      <w:r w:rsidRPr="00E74C28">
        <w:rPr>
          <w:rFonts w:ascii="Times New Roman" w:eastAsia="Times New Roman" w:hAnsi="Times New Roman" w:cs="Times New Roman"/>
          <w:sz w:val="28"/>
          <w:szCs w:val="28"/>
          <w:highlight w:val="white"/>
          <w:lang w:val="kk-KZ"/>
        </w:rPr>
        <w:t>» ЖШС</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 мектепалды тобы</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Балалардың жасы:</w:t>
      </w:r>
      <w:r>
        <w:rPr>
          <w:rFonts w:ascii="Times New Roman" w:eastAsia="Times New Roman" w:hAnsi="Times New Roman" w:cs="Times New Roman"/>
          <w:sz w:val="28"/>
          <w:szCs w:val="28"/>
          <w:highlight w:val="white"/>
          <w:lang w:val="kk-KZ"/>
        </w:rPr>
        <w:t xml:space="preserve"> 5 жастағы</w:t>
      </w:r>
    </w:p>
    <w:p w:rsidR="00FD679B" w:rsidRDefault="00FD679B" w:rsidP="00FD679B">
      <w:pPr>
        <w:rPr>
          <w:lang w:val="kk-KZ"/>
        </w:rPr>
      </w:pPr>
      <w:r>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желтоқсан айы, 2023-2024 оқу жылы</w:t>
      </w:r>
    </w:p>
    <w:p w:rsidR="00FD679B" w:rsidRPr="00042D26" w:rsidRDefault="00FD679B" w:rsidP="00FD679B">
      <w:pPr>
        <w:rPr>
          <w:lang w:val="kk-KZ"/>
        </w:rPr>
      </w:pPr>
    </w:p>
    <w:tbl>
      <w:tblPr>
        <w:tblStyle w:val="a5"/>
        <w:tblW w:w="1521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3"/>
        <w:gridCol w:w="2775"/>
        <w:gridCol w:w="10782"/>
      </w:tblGrid>
      <w:tr w:rsidR="00FD679B" w:rsidTr="001F5491">
        <w:tc>
          <w:tcPr>
            <w:tcW w:w="1653"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75"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0782"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D679B" w:rsidTr="001F5491">
        <w:tc>
          <w:tcPr>
            <w:tcW w:w="1653"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27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Дене шынықтыру</w:t>
            </w:r>
          </w:p>
        </w:tc>
        <w:tc>
          <w:tcPr>
            <w:tcW w:w="10782"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Тепе-теңдікті сақтау:</w:t>
            </w:r>
            <w:r>
              <w:rPr>
                <w:rFonts w:ascii="Times New Roman" w:eastAsia="Times New Roman" w:hAnsi="Times New Roman" w:cs="Times New Roman"/>
                <w:sz w:val="28"/>
                <w:szCs w:val="28"/>
              </w:rPr>
              <w:t xml:space="preserve">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Кеудеге арналған жаттығулар. Допты жоғарыдан (алға және артқа) бірбіріне беру.</w:t>
            </w:r>
            <w:r>
              <w:rPr>
                <w:rFonts w:ascii="Times New Roman" w:eastAsia="Times New Roman" w:hAnsi="Times New Roman" w:cs="Times New Roman"/>
                <w:sz w:val="28"/>
                <w:szCs w:val="28"/>
              </w:rPr>
              <w:t xml:space="preserve"> Қолды алға көтеріп оңға, солға бұрылу. Гимнастикалық қабырғаға қарап тұрып, белінің </w:t>
            </w:r>
            <w:r>
              <w:rPr>
                <w:rFonts w:ascii="Times New Roman" w:eastAsia="Times New Roman" w:hAnsi="Times New Roman" w:cs="Times New Roman"/>
                <w:sz w:val="28"/>
                <w:szCs w:val="28"/>
              </w:rPr>
              <w:lastRenderedPageBreak/>
              <w:t>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Шанамен сырғанау. </w:t>
            </w:r>
            <w:r>
              <w:rPr>
                <w:rFonts w:ascii="Times New Roman" w:eastAsia="Times New Roman" w:hAnsi="Times New Roman" w:cs="Times New Roman"/>
                <w:sz w:val="28"/>
                <w:szCs w:val="28"/>
              </w:rPr>
              <w:t>Бір-бірін шанамен сырғанату, төбешіктен бір-бірлеп және екі-екіден шанамен сырғанау.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Сырғанау.</w:t>
            </w:r>
            <w:r>
              <w:rPr>
                <w:rFonts w:ascii="Times New Roman" w:eastAsia="Times New Roman" w:hAnsi="Times New Roman" w:cs="Times New Roman"/>
                <w:sz w:val="28"/>
                <w:szCs w:val="28"/>
              </w:rPr>
              <w:t xml:space="preserve"> Өз бетінше мұзды жолмен сырғанау, жүгіріп келіп сырғанау.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Хоккей элементтері. </w:t>
            </w:r>
            <w:r>
              <w:rPr>
                <w:rFonts w:ascii="Times New Roman" w:eastAsia="Times New Roman" w:hAnsi="Times New Roman" w:cs="Times New Roman"/>
                <w:sz w:val="28"/>
                <w:szCs w:val="28"/>
              </w:rPr>
              <w:t>Берілген бағытта қақпаға хоккей таяқпен шайбаны сырғанату, оны қақпаға кіргізу.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FD679B" w:rsidRDefault="00FD679B" w:rsidP="001F5491">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FD679B" w:rsidTr="001F5491">
        <w:tc>
          <w:tcPr>
            <w:tcW w:w="1653"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Сөйлеуді дамыту</w:t>
            </w:r>
          </w:p>
        </w:tc>
        <w:tc>
          <w:tcPr>
            <w:tcW w:w="1078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D679B" w:rsidRDefault="00FD679B" w:rsidP="001F5491">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D679B" w:rsidTr="001F5491">
        <w:tc>
          <w:tcPr>
            <w:tcW w:w="1653"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Көркем әдебиет</w:t>
            </w:r>
          </w:p>
        </w:tc>
        <w:tc>
          <w:tcPr>
            <w:tcW w:w="1078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FD679B" w:rsidRDefault="00FD679B" w:rsidP="001F5491">
            <w:pPr>
              <w:widowControl w:val="0"/>
              <w:rPr>
                <w:sz w:val="20"/>
                <w:szCs w:val="20"/>
              </w:rPr>
            </w:pPr>
            <w:r>
              <w:rPr>
                <w:rFonts w:ascii="Times New Roman" w:eastAsia="Times New Roman" w:hAnsi="Times New Roman" w:cs="Times New Roman"/>
                <w:sz w:val="28"/>
                <w:szCs w:val="28"/>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FD679B" w:rsidTr="001F5491">
        <w:tc>
          <w:tcPr>
            <w:tcW w:w="1653"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Сауат ашу негіздері</w:t>
            </w:r>
          </w:p>
        </w:tc>
        <w:tc>
          <w:tcPr>
            <w:tcW w:w="1078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w:t>
            </w:r>
            <w:r>
              <w:rPr>
                <w:rFonts w:ascii="Times New Roman" w:eastAsia="Times New Roman" w:hAnsi="Times New Roman" w:cs="Times New Roman"/>
                <w:sz w:val="28"/>
                <w:szCs w:val="28"/>
              </w:rPr>
              <w:lastRenderedPageBreak/>
              <w:t>сөздердің ретін, санын анықтау. берілген сөзге сөйлем құрастыру.</w:t>
            </w:r>
          </w:p>
        </w:tc>
      </w:tr>
      <w:tr w:rsidR="00FD679B" w:rsidTr="001F5491">
        <w:tc>
          <w:tcPr>
            <w:tcW w:w="1653"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Қазақ тілі</w:t>
            </w:r>
          </w:p>
        </w:tc>
        <w:tc>
          <w:tcPr>
            <w:tcW w:w="1078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FD679B" w:rsidTr="001F5491">
        <w:tc>
          <w:tcPr>
            <w:tcW w:w="1653"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Математика негіздері</w:t>
            </w:r>
          </w:p>
        </w:tc>
        <w:tc>
          <w:tcPr>
            <w:tcW w:w="1078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w:t>
            </w:r>
            <w:r>
              <w:rPr>
                <w:rFonts w:ascii="Times New Roman" w:eastAsia="Times New Roman" w:hAnsi="Times New Roman" w:cs="Times New Roman"/>
                <w:sz w:val="28"/>
                <w:szCs w:val="28"/>
              </w:rPr>
              <w:lastRenderedPageBreak/>
              <w:t>санау және элементтердің (заттардың) бір-біріне қатынасы негізінде салыстыру.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D679B" w:rsidRDefault="00FD679B" w:rsidP="001F5491">
            <w:pPr>
              <w:widowControl w:val="0"/>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FD679B" w:rsidTr="001F5491">
        <w:tc>
          <w:tcPr>
            <w:tcW w:w="1653"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1078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Ата-ана еңбегін түсіну, адамдардың еңбектеріндегі өзара байланыстарды байқау. Еңбек </w:t>
            </w:r>
            <w:r>
              <w:rPr>
                <w:rFonts w:ascii="Times New Roman" w:eastAsia="Times New Roman" w:hAnsi="Times New Roman" w:cs="Times New Roman"/>
                <w:sz w:val="28"/>
                <w:szCs w:val="28"/>
              </w:rPr>
              <w:lastRenderedPageBreak/>
              <w:t>ардагерлерін, қарттарды құрметтеу, үлкенді сыйлау, олардың еңбегін бағалау.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Республика күні), ұлттық мереке (Тәуелсіздік күні) маңыздылығын түсіну, оларға белсенді қатысу.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FD679B" w:rsidRDefault="00FD679B" w:rsidP="001F5491">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FD679B" w:rsidTr="001F5491">
        <w:tc>
          <w:tcPr>
            <w:tcW w:w="1653"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Құрастыру</w:t>
            </w:r>
          </w:p>
        </w:tc>
        <w:tc>
          <w:tcPr>
            <w:tcW w:w="1078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FD679B" w:rsidRDefault="00FD679B" w:rsidP="001F5491">
            <w:pPr>
              <w:widowControl w:val="0"/>
              <w:rPr>
                <w:sz w:val="20"/>
                <w:szCs w:val="20"/>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FD679B" w:rsidTr="001F5491">
        <w:tc>
          <w:tcPr>
            <w:tcW w:w="1653"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Сурет салу</w:t>
            </w:r>
          </w:p>
        </w:tc>
        <w:tc>
          <w:tcPr>
            <w:tcW w:w="1078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FD679B" w:rsidTr="001F5491">
        <w:tc>
          <w:tcPr>
            <w:tcW w:w="1653"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Мүсіндеу</w:t>
            </w:r>
          </w:p>
        </w:tc>
        <w:tc>
          <w:tcPr>
            <w:tcW w:w="1078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ортаны эстетикалық тұрғыдан </w:t>
            </w:r>
            <w:r>
              <w:rPr>
                <w:rFonts w:ascii="Times New Roman" w:eastAsia="Times New Roman" w:hAnsi="Times New Roman" w:cs="Times New Roman"/>
                <w:sz w:val="28"/>
                <w:szCs w:val="28"/>
              </w:rPr>
              <w:lastRenderedPageBreak/>
              <w:t>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FD679B" w:rsidTr="001F5491">
        <w:tc>
          <w:tcPr>
            <w:tcW w:w="1653"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Жапсыру</w:t>
            </w:r>
          </w:p>
        </w:tc>
        <w:tc>
          <w:tcPr>
            <w:tcW w:w="1078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FD679B" w:rsidTr="001F5491">
        <w:tc>
          <w:tcPr>
            <w:tcW w:w="1653"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Музыка</w:t>
            </w:r>
          </w:p>
        </w:tc>
        <w:tc>
          <w:tcPr>
            <w:tcW w:w="10782"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Музыкаға қызығушылық пен сүйіспеншілікті қалыптастыру. Классикалық,</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орындауға жаттықтыру.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w:t>
            </w:r>
            <w:r>
              <w:rPr>
                <w:rFonts w:ascii="Times New Roman" w:eastAsia="Times New Roman" w:hAnsi="Times New Roman" w:cs="Times New Roman"/>
                <w:sz w:val="28"/>
                <w:szCs w:val="28"/>
              </w:rPr>
              <w:lastRenderedPageBreak/>
              <w:t>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FD679B" w:rsidRDefault="00FD679B" w:rsidP="001F5491">
            <w:pPr>
              <w:widowControl w:val="0"/>
              <w:rPr>
                <w:sz w:val="20"/>
                <w:szCs w:val="20"/>
              </w:rPr>
            </w:pPr>
            <w:r>
              <w:rPr>
                <w:rFonts w:ascii="Times New Roman" w:eastAsia="Times New Roman" w:hAnsi="Times New Roman" w:cs="Times New Roman"/>
                <w:sz w:val="28"/>
                <w:szCs w:val="28"/>
              </w:rPr>
              <w:t>Музыкалық (дауылпаз, асатаяқ) және шулы аспаптарда ойнау тәсілдерімен таныстыру.</w:t>
            </w:r>
          </w:p>
        </w:tc>
      </w:tr>
    </w:tbl>
    <w:p w:rsidR="00FD679B" w:rsidRDefault="00FD679B" w:rsidP="00FD679B"/>
    <w:p w:rsidR="00FD679B" w:rsidRDefault="00FD679B" w:rsidP="00D72BAF">
      <w:pPr>
        <w:rPr>
          <w:lang w:val="ru-RU"/>
        </w:rPr>
      </w:pP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rPr>
        <w:lastRenderedPageBreak/>
        <w:t>Білім беру ұйымы</w:t>
      </w:r>
      <w:r>
        <w:rPr>
          <w:rFonts w:ascii="Times New Roman" w:eastAsia="Times New Roman" w:hAnsi="Times New Roman" w:cs="Times New Roman"/>
          <w:b/>
          <w:bCs/>
          <w:sz w:val="28"/>
          <w:szCs w:val="28"/>
          <w:highlight w:val="white"/>
          <w:lang w:val="kk-KZ"/>
        </w:rPr>
        <w:t>:</w:t>
      </w:r>
      <w:r>
        <w:rPr>
          <w:rFonts w:ascii="Times New Roman" w:eastAsia="Times New Roman" w:hAnsi="Times New Roman" w:cs="Times New Roman"/>
          <w:sz w:val="28"/>
          <w:szCs w:val="28"/>
          <w:highlight w:val="white"/>
        </w:rPr>
        <w:t xml:space="preserve"> </w:t>
      </w:r>
      <w:r w:rsidRPr="00416729">
        <w:rPr>
          <w:rFonts w:ascii="Times New Roman" w:eastAsia="Times New Roman" w:hAnsi="Times New Roman" w:cs="Times New Roman"/>
          <w:sz w:val="28"/>
          <w:szCs w:val="28"/>
          <w:highlight w:val="white"/>
          <w:lang w:val="kk-KZ"/>
        </w:rPr>
        <w:t>«</w:t>
      </w:r>
      <w:r w:rsidRPr="00416729">
        <w:rPr>
          <w:rFonts w:ascii="Times New Roman" w:eastAsia="Times New Roman" w:hAnsi="Times New Roman" w:cs="Times New Roman"/>
          <w:sz w:val="28"/>
          <w:szCs w:val="28"/>
          <w:highlight w:val="white"/>
        </w:rPr>
        <w:t xml:space="preserve">Успех </w:t>
      </w:r>
      <w:r w:rsidRPr="00416729">
        <w:rPr>
          <w:rFonts w:ascii="Times New Roman" w:eastAsia="Times New Roman" w:hAnsi="Times New Roman" w:cs="Times New Roman"/>
          <w:sz w:val="28"/>
          <w:szCs w:val="28"/>
          <w:highlight w:val="white"/>
          <w:lang w:val="en-US"/>
        </w:rPr>
        <w:t>GOLD</w:t>
      </w:r>
      <w:r w:rsidRPr="00416729">
        <w:rPr>
          <w:rFonts w:ascii="Times New Roman" w:eastAsia="Times New Roman" w:hAnsi="Times New Roman" w:cs="Times New Roman"/>
          <w:sz w:val="28"/>
          <w:szCs w:val="28"/>
          <w:highlight w:val="white"/>
        </w:rPr>
        <w:t>-8</w:t>
      </w:r>
      <w:r w:rsidRPr="00416729">
        <w:rPr>
          <w:rFonts w:ascii="Times New Roman" w:eastAsia="Times New Roman" w:hAnsi="Times New Roman" w:cs="Times New Roman"/>
          <w:sz w:val="28"/>
          <w:szCs w:val="28"/>
          <w:highlight w:val="white"/>
          <w:lang w:val="kk-KZ"/>
        </w:rPr>
        <w:t>» ЖШС</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 мектепалды топ</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Балалардың жасы:</w:t>
      </w:r>
      <w:r>
        <w:rPr>
          <w:rFonts w:ascii="Times New Roman" w:eastAsia="Times New Roman" w:hAnsi="Times New Roman" w:cs="Times New Roman"/>
          <w:sz w:val="28"/>
          <w:szCs w:val="28"/>
          <w:highlight w:val="white"/>
          <w:lang w:val="kk-KZ"/>
        </w:rPr>
        <w:t xml:space="preserve"> 5 жастағы</w:t>
      </w:r>
    </w:p>
    <w:p w:rsidR="00FD679B" w:rsidRDefault="00FD679B" w:rsidP="00FD679B">
      <w:pPr>
        <w:rPr>
          <w:lang w:val="kk-KZ"/>
        </w:rPr>
      </w:pPr>
      <w:r>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қаңтар айы, 2023-2024 оқу жылы</w:t>
      </w:r>
    </w:p>
    <w:p w:rsidR="00FD679B" w:rsidRPr="007C358D" w:rsidRDefault="00FD679B" w:rsidP="00FD679B">
      <w:pPr>
        <w:rPr>
          <w:color w:val="333333"/>
          <w:sz w:val="21"/>
          <w:szCs w:val="21"/>
          <w:shd w:val="clear" w:color="auto" w:fill="F5F5F5"/>
          <w:lang w:val="kk-KZ"/>
        </w:rPr>
      </w:pPr>
    </w:p>
    <w:tbl>
      <w:tblPr>
        <w:tblStyle w:val="a5"/>
        <w:tblW w:w="1502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4"/>
        <w:gridCol w:w="2771"/>
        <w:gridCol w:w="11121"/>
      </w:tblGrid>
      <w:tr w:rsidR="00FD679B" w:rsidTr="001F5491">
        <w:tc>
          <w:tcPr>
            <w:tcW w:w="1134"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71"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1121"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D679B" w:rsidTr="001F5491">
        <w:tc>
          <w:tcPr>
            <w:tcW w:w="1134"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Қаңтар</w:t>
            </w:r>
          </w:p>
        </w:tc>
        <w:tc>
          <w:tcPr>
            <w:tcW w:w="2771"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Дене шынықтыру</w:t>
            </w:r>
          </w:p>
        </w:tc>
        <w:tc>
          <w:tcPr>
            <w:tcW w:w="11121"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Еңбектеу, өрмелеу:</w:t>
            </w:r>
            <w:r>
              <w:rPr>
                <w:rFonts w:ascii="Times New Roman" w:eastAsia="Times New Roman" w:hAnsi="Times New Roman" w:cs="Times New Roman"/>
                <w:sz w:val="28"/>
                <w:szCs w:val="28"/>
              </w:rPr>
              <w:t xml:space="preserve">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дене жаттығуларын музыка әуенімен әсем және ырғақты орындау.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Қолдың күшін жетілдіруге арналған жаттығулар. </w:t>
            </w:r>
            <w:r>
              <w:rPr>
                <w:rFonts w:ascii="Times New Roman" w:eastAsia="Times New Roman" w:hAnsi="Times New Roman" w:cs="Times New Roman"/>
                <w:sz w:val="28"/>
                <w:szCs w:val="28"/>
              </w:rPr>
              <w:t>3-5 метр қашықтықта екі қолын жерге қойып, жүру (бір бала екінші баланы аяғынан ұстайды).</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Шанамен сырғанау.</w:t>
            </w:r>
            <w:r>
              <w:rPr>
                <w:rFonts w:ascii="Times New Roman" w:eastAsia="Times New Roman" w:hAnsi="Times New Roman" w:cs="Times New Roman"/>
                <w:sz w:val="28"/>
                <w:szCs w:val="28"/>
              </w:rPr>
              <w:t xml:space="preserve"> Бір-бірін шанамен сырғанату, төбешіктен бір-бірлеп және екі-екіден шанамен сырғанау.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Сырғанау.</w:t>
            </w:r>
            <w:r>
              <w:rPr>
                <w:rFonts w:ascii="Times New Roman" w:eastAsia="Times New Roman" w:hAnsi="Times New Roman" w:cs="Times New Roman"/>
                <w:sz w:val="28"/>
                <w:szCs w:val="28"/>
              </w:rPr>
              <w:t xml:space="preserve"> Өз бетінше мұзды жолмен сырғанау, жүгіріп келіп сырғанау.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Хоккей элементтері. </w:t>
            </w:r>
            <w:r>
              <w:rPr>
                <w:rFonts w:ascii="Times New Roman" w:eastAsia="Times New Roman" w:hAnsi="Times New Roman" w:cs="Times New Roman"/>
                <w:sz w:val="28"/>
                <w:szCs w:val="28"/>
              </w:rPr>
              <w:t>Берілген бағытта қақпаға хоккей таяқпен шайбаны сырғанату, оны қақпаға кіргізу.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FD679B" w:rsidRDefault="00FD679B" w:rsidP="001F5491">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FD679B" w:rsidTr="001F5491">
        <w:tc>
          <w:tcPr>
            <w:tcW w:w="113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rPr>
                <w:color w:val="333333"/>
                <w:sz w:val="21"/>
                <w:szCs w:val="21"/>
                <w:shd w:val="clear" w:color="auto" w:fill="F5F5F5"/>
              </w:rPr>
            </w:pPr>
          </w:p>
        </w:tc>
        <w:tc>
          <w:tcPr>
            <w:tcW w:w="277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Сөйлеуді дамыту</w:t>
            </w:r>
          </w:p>
        </w:tc>
        <w:tc>
          <w:tcPr>
            <w:tcW w:w="111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әндер мен билерді қолдана отырып, көркем бейнені құруда шығармашылық дербестікті </w:t>
            </w:r>
            <w:r>
              <w:rPr>
                <w:rFonts w:ascii="Times New Roman" w:eastAsia="Times New Roman" w:hAnsi="Times New Roman" w:cs="Times New Roman"/>
                <w:sz w:val="28"/>
                <w:szCs w:val="28"/>
              </w:rPr>
              <w:lastRenderedPageBreak/>
              <w:t>дамыту.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дыбыстарды дұрыс, анық айтуды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w:t>
            </w:r>
            <w:r>
              <w:rPr>
                <w:rFonts w:ascii="Times New Roman" w:eastAsia="Times New Roman" w:hAnsi="Times New Roman" w:cs="Times New Roman"/>
                <w:sz w:val="28"/>
                <w:szCs w:val="28"/>
              </w:rPr>
              <w:lastRenderedPageBreak/>
              <w:t>бейнелі сөздерді, эпитеттерді, салыстыруларды қолдану.</w:t>
            </w:r>
          </w:p>
        </w:tc>
      </w:tr>
      <w:tr w:rsidR="00FD679B" w:rsidTr="001F5491">
        <w:tc>
          <w:tcPr>
            <w:tcW w:w="113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rPr>
                <w:color w:val="333333"/>
                <w:sz w:val="21"/>
                <w:szCs w:val="21"/>
                <w:shd w:val="clear" w:color="auto" w:fill="F5F5F5"/>
              </w:rPr>
            </w:pPr>
          </w:p>
        </w:tc>
        <w:tc>
          <w:tcPr>
            <w:tcW w:w="277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Сауат ашу негіздері</w:t>
            </w:r>
          </w:p>
        </w:tc>
        <w:tc>
          <w:tcPr>
            <w:tcW w:w="111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sz w:val="20"/>
                <w:szCs w:val="20"/>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FD679B" w:rsidTr="001F5491">
        <w:tc>
          <w:tcPr>
            <w:tcW w:w="113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rPr>
                <w:color w:val="333333"/>
                <w:sz w:val="21"/>
                <w:szCs w:val="21"/>
                <w:shd w:val="clear" w:color="auto" w:fill="F5F5F5"/>
              </w:rPr>
            </w:pPr>
          </w:p>
        </w:tc>
        <w:tc>
          <w:tcPr>
            <w:tcW w:w="277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Көркем әдебиет</w:t>
            </w:r>
          </w:p>
        </w:tc>
        <w:tc>
          <w:tcPr>
            <w:tcW w:w="111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Өлеңді жатқа, мәнерлеп, интонациямен айту. Көркем шығарманы рөлдерге бөліп, сахналау, </w:t>
            </w:r>
            <w:r>
              <w:rPr>
                <w:rFonts w:ascii="Times New Roman" w:eastAsia="Times New Roman" w:hAnsi="Times New Roman" w:cs="Times New Roman"/>
                <w:sz w:val="28"/>
                <w:szCs w:val="28"/>
              </w:rPr>
              <w:lastRenderedPageBreak/>
              <w:t>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FD679B" w:rsidTr="001F5491">
        <w:tc>
          <w:tcPr>
            <w:tcW w:w="113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rPr>
                <w:color w:val="333333"/>
                <w:sz w:val="21"/>
                <w:szCs w:val="21"/>
                <w:shd w:val="clear" w:color="auto" w:fill="F5F5F5"/>
              </w:rPr>
            </w:pPr>
          </w:p>
        </w:tc>
        <w:tc>
          <w:tcPr>
            <w:tcW w:w="277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Қазақ тілі</w:t>
            </w:r>
          </w:p>
        </w:tc>
        <w:tc>
          <w:tcPr>
            <w:tcW w:w="111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Шағын өлеңдер, санамақтар, жаңылтпаштар, тақпақтар жаттату, жұмбақтар шешкізу. </w:t>
            </w:r>
            <w:r>
              <w:rPr>
                <w:rFonts w:ascii="Times New Roman" w:eastAsia="Times New Roman" w:hAnsi="Times New Roman" w:cs="Times New Roman"/>
                <w:sz w:val="28"/>
                <w:szCs w:val="28"/>
              </w:rPr>
              <w:lastRenderedPageBreak/>
              <w:t>Балаларды шешендік өнерге, айтыс өнеріне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FD679B" w:rsidTr="001F5491">
        <w:tc>
          <w:tcPr>
            <w:tcW w:w="113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rPr>
                <w:color w:val="333333"/>
                <w:sz w:val="21"/>
                <w:szCs w:val="21"/>
                <w:shd w:val="clear" w:color="auto" w:fill="F5F5F5"/>
              </w:rPr>
            </w:pPr>
          </w:p>
        </w:tc>
        <w:tc>
          <w:tcPr>
            <w:tcW w:w="277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Математика негіздері</w:t>
            </w:r>
          </w:p>
        </w:tc>
        <w:tc>
          <w:tcPr>
            <w:tcW w:w="111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w:t>
            </w:r>
            <w:r>
              <w:rPr>
                <w:rFonts w:ascii="Times New Roman" w:eastAsia="Times New Roman" w:hAnsi="Times New Roman" w:cs="Times New Roman"/>
                <w:sz w:val="28"/>
                <w:szCs w:val="28"/>
              </w:rPr>
              <w:lastRenderedPageBreak/>
              <w:t>үлкен екенін, бөліктің жиыннан кіші екенін, жиынның бөліктерін санау және элементтердің (заттардың) бір-біріне қатынасы негізінде салыстыру.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Тәулік бөліктерінің ауысуын («кеше», «бүгін», «ертең»), оқиғалардың ретін («алдымен – </w:t>
            </w:r>
            <w:r>
              <w:rPr>
                <w:rFonts w:ascii="Times New Roman" w:eastAsia="Times New Roman" w:hAnsi="Times New Roman" w:cs="Times New Roman"/>
                <w:sz w:val="28"/>
                <w:szCs w:val="28"/>
              </w:rPr>
              <w:lastRenderedPageBreak/>
              <w:t>содан кейін», «бұрын – кейінірек») анықтау.</w:t>
            </w:r>
          </w:p>
        </w:tc>
      </w:tr>
      <w:tr w:rsidR="00FD679B" w:rsidTr="001F5491">
        <w:tc>
          <w:tcPr>
            <w:tcW w:w="113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rPr>
                <w:color w:val="333333"/>
                <w:sz w:val="21"/>
                <w:szCs w:val="21"/>
                <w:shd w:val="clear" w:color="auto" w:fill="F5F5F5"/>
              </w:rPr>
            </w:pPr>
          </w:p>
        </w:tc>
        <w:tc>
          <w:tcPr>
            <w:tcW w:w="277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111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Еңбекке баулу.</w:t>
            </w:r>
          </w:p>
          <w:p w:rsidR="00FD679B" w:rsidRDefault="00FD679B" w:rsidP="001F5491">
            <w:pPr>
              <w:widowControl w:val="0"/>
              <w:rPr>
                <w:sz w:val="20"/>
                <w:szCs w:val="20"/>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tc>
      </w:tr>
      <w:tr w:rsidR="00FD679B" w:rsidTr="001F5491">
        <w:tc>
          <w:tcPr>
            <w:tcW w:w="113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rPr>
                <w:color w:val="333333"/>
                <w:sz w:val="21"/>
                <w:szCs w:val="21"/>
                <w:shd w:val="clear" w:color="auto" w:fill="F5F5F5"/>
              </w:rPr>
            </w:pPr>
          </w:p>
        </w:tc>
        <w:tc>
          <w:tcPr>
            <w:tcW w:w="277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Құрастыру</w:t>
            </w:r>
          </w:p>
        </w:tc>
        <w:tc>
          <w:tcPr>
            <w:tcW w:w="111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FD679B" w:rsidRDefault="00FD679B" w:rsidP="001F5491">
            <w:pPr>
              <w:widowControl w:val="0"/>
              <w:rPr>
                <w:sz w:val="20"/>
                <w:szCs w:val="20"/>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FD679B" w:rsidTr="001F5491">
        <w:tc>
          <w:tcPr>
            <w:tcW w:w="113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rPr>
                <w:color w:val="333333"/>
                <w:sz w:val="21"/>
                <w:szCs w:val="21"/>
                <w:shd w:val="clear" w:color="auto" w:fill="F5F5F5"/>
              </w:rPr>
            </w:pPr>
          </w:p>
        </w:tc>
        <w:tc>
          <w:tcPr>
            <w:tcW w:w="277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Сурет салу</w:t>
            </w:r>
          </w:p>
        </w:tc>
        <w:tc>
          <w:tcPr>
            <w:tcW w:w="111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p>
          <w:p w:rsidR="00FD679B" w:rsidRDefault="00FD679B" w:rsidP="001F5491">
            <w:pPr>
              <w:widowControl w:val="0"/>
              <w:rPr>
                <w:sz w:val="20"/>
                <w:szCs w:val="20"/>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FD679B" w:rsidTr="001F5491">
        <w:tc>
          <w:tcPr>
            <w:tcW w:w="113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rPr>
                <w:color w:val="333333"/>
                <w:sz w:val="21"/>
                <w:szCs w:val="21"/>
                <w:shd w:val="clear" w:color="auto" w:fill="F5F5F5"/>
              </w:rPr>
            </w:pPr>
          </w:p>
        </w:tc>
        <w:tc>
          <w:tcPr>
            <w:tcW w:w="277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Мүсіндеу</w:t>
            </w:r>
          </w:p>
        </w:tc>
        <w:tc>
          <w:tcPr>
            <w:tcW w:w="111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FD679B" w:rsidTr="001F5491">
        <w:tc>
          <w:tcPr>
            <w:tcW w:w="113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rPr>
                <w:color w:val="333333"/>
                <w:sz w:val="21"/>
                <w:szCs w:val="21"/>
                <w:shd w:val="clear" w:color="auto" w:fill="F5F5F5"/>
              </w:rPr>
            </w:pPr>
          </w:p>
        </w:tc>
        <w:tc>
          <w:tcPr>
            <w:tcW w:w="277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Жапсыру</w:t>
            </w:r>
          </w:p>
        </w:tc>
        <w:tc>
          <w:tcPr>
            <w:tcW w:w="111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FD679B" w:rsidTr="001F5491">
        <w:tc>
          <w:tcPr>
            <w:tcW w:w="113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rPr>
                <w:color w:val="333333"/>
                <w:sz w:val="21"/>
                <w:szCs w:val="21"/>
                <w:shd w:val="clear" w:color="auto" w:fill="F5F5F5"/>
              </w:rPr>
            </w:pPr>
          </w:p>
        </w:tc>
        <w:tc>
          <w:tcPr>
            <w:tcW w:w="277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Музыка</w:t>
            </w:r>
          </w:p>
        </w:tc>
        <w:tc>
          <w:tcPr>
            <w:tcW w:w="111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Билер.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FD679B" w:rsidRDefault="00FD679B" w:rsidP="001F5491">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bl>
    <w:p w:rsidR="00FD679B" w:rsidRDefault="00FD679B" w:rsidP="00FD679B">
      <w:pPr>
        <w:rPr>
          <w:color w:val="333333"/>
          <w:sz w:val="21"/>
          <w:szCs w:val="21"/>
          <w:shd w:val="clear" w:color="auto" w:fill="F5F5F5"/>
        </w:rPr>
      </w:pPr>
    </w:p>
    <w:p w:rsidR="00FD679B" w:rsidRPr="00BF2F2D" w:rsidRDefault="00FD679B" w:rsidP="00FD679B">
      <w:pPr>
        <w:spacing w:line="271" w:lineRule="auto"/>
        <w:rPr>
          <w:rFonts w:ascii="Times New Roman" w:eastAsia="Times New Roman" w:hAnsi="Times New Roman" w:cs="Times New Roman"/>
          <w:sz w:val="28"/>
          <w:szCs w:val="28"/>
          <w:highlight w:val="white"/>
          <w:lang w:val="kk-KZ"/>
        </w:rPr>
      </w:pPr>
      <w:r w:rsidRPr="00BF2F2D">
        <w:rPr>
          <w:rFonts w:ascii="Times New Roman" w:eastAsia="Times New Roman" w:hAnsi="Times New Roman" w:cs="Times New Roman"/>
          <w:b/>
          <w:bCs/>
          <w:sz w:val="28"/>
          <w:szCs w:val="28"/>
          <w:highlight w:val="white"/>
          <w:lang w:val="ru-RU"/>
        </w:rPr>
        <w:t>Білім беру ұйымы</w:t>
      </w:r>
      <w:r>
        <w:rPr>
          <w:rFonts w:ascii="Times New Roman" w:eastAsia="Times New Roman" w:hAnsi="Times New Roman" w:cs="Times New Roman"/>
          <w:sz w:val="28"/>
          <w:szCs w:val="28"/>
          <w:highlight w:val="white"/>
          <w:lang w:val="ru-RU"/>
        </w:rPr>
        <w:t xml:space="preserve">: </w:t>
      </w:r>
      <w:r w:rsidRPr="007C11D8">
        <w:rPr>
          <w:rFonts w:ascii="Times New Roman" w:eastAsia="Times New Roman" w:hAnsi="Times New Roman" w:cs="Times New Roman"/>
          <w:sz w:val="28"/>
          <w:szCs w:val="28"/>
          <w:highlight w:val="white"/>
          <w:lang w:val="kk-KZ"/>
        </w:rPr>
        <w:t>«</w:t>
      </w:r>
      <w:r w:rsidRPr="007C11D8">
        <w:rPr>
          <w:rFonts w:ascii="Times New Roman" w:eastAsia="Times New Roman" w:hAnsi="Times New Roman" w:cs="Times New Roman"/>
          <w:sz w:val="28"/>
          <w:szCs w:val="28"/>
          <w:highlight w:val="white"/>
          <w:lang w:val="ru-RU"/>
        </w:rPr>
        <w:t xml:space="preserve">Успех </w:t>
      </w:r>
      <w:r w:rsidRPr="007C11D8">
        <w:rPr>
          <w:rFonts w:ascii="Times New Roman" w:eastAsia="Times New Roman" w:hAnsi="Times New Roman" w:cs="Times New Roman"/>
          <w:sz w:val="28"/>
          <w:szCs w:val="28"/>
          <w:highlight w:val="white"/>
          <w:lang w:val="en-US"/>
        </w:rPr>
        <w:t>GOLD</w:t>
      </w:r>
      <w:r w:rsidRPr="007C11D8">
        <w:rPr>
          <w:rFonts w:ascii="Times New Roman" w:eastAsia="Times New Roman" w:hAnsi="Times New Roman" w:cs="Times New Roman"/>
          <w:sz w:val="28"/>
          <w:szCs w:val="28"/>
          <w:highlight w:val="white"/>
          <w:lang w:val="ru-RU"/>
        </w:rPr>
        <w:t>-8</w:t>
      </w:r>
      <w:r w:rsidRPr="007C11D8">
        <w:rPr>
          <w:rFonts w:ascii="Times New Roman" w:eastAsia="Times New Roman" w:hAnsi="Times New Roman" w:cs="Times New Roman"/>
          <w:sz w:val="28"/>
          <w:szCs w:val="28"/>
          <w:highlight w:val="white"/>
          <w:lang w:val="kk-KZ"/>
        </w:rPr>
        <w:t>» ЖШС</w:t>
      </w:r>
    </w:p>
    <w:p w:rsidR="00FD679B" w:rsidRPr="00BF2F2D" w:rsidRDefault="00FD679B" w:rsidP="00FD679B">
      <w:pPr>
        <w:spacing w:line="271" w:lineRule="auto"/>
        <w:rPr>
          <w:rFonts w:ascii="Times New Roman" w:eastAsia="Times New Roman" w:hAnsi="Times New Roman" w:cs="Times New Roman"/>
          <w:sz w:val="28"/>
          <w:szCs w:val="28"/>
          <w:highlight w:val="white"/>
          <w:lang w:val="kk-KZ"/>
        </w:rPr>
      </w:pPr>
      <w:r w:rsidRPr="00BF2F2D">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 мектепалды тобы</w:t>
      </w:r>
    </w:p>
    <w:p w:rsidR="00FD679B" w:rsidRPr="00BF2F2D" w:rsidRDefault="00FD679B" w:rsidP="00FD679B">
      <w:pPr>
        <w:spacing w:line="271" w:lineRule="auto"/>
        <w:rPr>
          <w:rFonts w:ascii="Times New Roman" w:eastAsia="Times New Roman" w:hAnsi="Times New Roman" w:cs="Times New Roman"/>
          <w:sz w:val="28"/>
          <w:szCs w:val="28"/>
          <w:highlight w:val="white"/>
          <w:lang w:val="kk-KZ"/>
        </w:rPr>
      </w:pPr>
      <w:r w:rsidRPr="00BF2F2D">
        <w:rPr>
          <w:rFonts w:ascii="Times New Roman" w:eastAsia="Times New Roman" w:hAnsi="Times New Roman" w:cs="Times New Roman"/>
          <w:b/>
          <w:bCs/>
          <w:sz w:val="28"/>
          <w:szCs w:val="28"/>
          <w:highlight w:val="white"/>
          <w:lang w:val="kk-KZ"/>
        </w:rPr>
        <w:t>Балалардың жасы:</w:t>
      </w:r>
      <w:r>
        <w:rPr>
          <w:rFonts w:ascii="Times New Roman" w:eastAsia="Times New Roman" w:hAnsi="Times New Roman" w:cs="Times New Roman"/>
          <w:sz w:val="28"/>
          <w:szCs w:val="28"/>
          <w:highlight w:val="white"/>
          <w:lang w:val="kk-KZ"/>
        </w:rPr>
        <w:t xml:space="preserve"> 5 жастағы</w:t>
      </w:r>
    </w:p>
    <w:p w:rsidR="00FD679B" w:rsidRPr="00BF2F2D" w:rsidRDefault="00FD679B" w:rsidP="00FD679B">
      <w:pPr>
        <w:rPr>
          <w:lang w:val="kk-KZ"/>
        </w:rPr>
      </w:pPr>
      <w:r w:rsidRPr="00BF2F2D">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b/>
          <w:bCs/>
          <w:sz w:val="28"/>
          <w:szCs w:val="28"/>
          <w:highlight w:val="white"/>
          <w:lang w:val="kk-KZ"/>
        </w:rPr>
        <w:t xml:space="preserve"> </w:t>
      </w:r>
      <w:r>
        <w:rPr>
          <w:rFonts w:ascii="Times New Roman" w:eastAsia="Times New Roman" w:hAnsi="Times New Roman" w:cs="Times New Roman"/>
          <w:sz w:val="28"/>
          <w:szCs w:val="28"/>
          <w:highlight w:val="white"/>
          <w:lang w:val="kk-KZ"/>
        </w:rPr>
        <w:t>ақпан айы , 2023-2024 оқу жылы</w:t>
      </w:r>
    </w:p>
    <w:p w:rsidR="00FD679B" w:rsidRPr="00BF2F2D" w:rsidRDefault="00FD679B" w:rsidP="00FD679B">
      <w:pPr>
        <w:rPr>
          <w:lang w:val="kk-KZ"/>
        </w:rPr>
      </w:pPr>
    </w:p>
    <w:tbl>
      <w:tblPr>
        <w:tblStyle w:val="a5"/>
        <w:tblW w:w="1488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5"/>
        <w:gridCol w:w="2820"/>
        <w:gridCol w:w="11099"/>
      </w:tblGrid>
      <w:tr w:rsidR="00FD679B" w:rsidTr="001F5491">
        <w:tc>
          <w:tcPr>
            <w:tcW w:w="965" w:type="dxa"/>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20" w:type="dxa"/>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1099" w:type="dxa"/>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D679B" w:rsidTr="001F5491">
        <w:tc>
          <w:tcPr>
            <w:tcW w:w="96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D679B" w:rsidRPr="009C2B02" w:rsidRDefault="00FD679B" w:rsidP="001F5491">
            <w:pPr>
              <w:widowControl w:val="0"/>
              <w:rPr>
                <w:rFonts w:ascii="Times New Roman" w:eastAsia="Times New Roman" w:hAnsi="Times New Roman" w:cs="Times New Roman"/>
                <w:b/>
                <w:bCs/>
                <w:sz w:val="28"/>
                <w:szCs w:val="28"/>
              </w:rPr>
            </w:pPr>
            <w:r w:rsidRPr="009C2B02">
              <w:rPr>
                <w:rFonts w:ascii="Times New Roman" w:eastAsia="Times New Roman" w:hAnsi="Times New Roman" w:cs="Times New Roman"/>
                <w:b/>
                <w:bCs/>
                <w:sz w:val="28"/>
                <w:szCs w:val="28"/>
              </w:rPr>
              <w:t>Ақпан</w:t>
            </w:r>
          </w:p>
        </w:tc>
        <w:tc>
          <w:tcPr>
            <w:tcW w:w="28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Pr="009C2B02" w:rsidRDefault="00FD679B" w:rsidP="001F5491">
            <w:pPr>
              <w:widowControl w:val="0"/>
              <w:rPr>
                <w:b/>
                <w:bCs/>
                <w:sz w:val="20"/>
                <w:szCs w:val="20"/>
              </w:rPr>
            </w:pPr>
            <w:r w:rsidRPr="009C2B02">
              <w:rPr>
                <w:rFonts w:ascii="Times New Roman" w:eastAsia="Times New Roman" w:hAnsi="Times New Roman" w:cs="Times New Roman"/>
                <w:b/>
                <w:bCs/>
                <w:sz w:val="28"/>
                <w:szCs w:val="28"/>
              </w:rPr>
              <w:t>Дене шынықтыру</w:t>
            </w:r>
          </w:p>
        </w:tc>
        <w:tc>
          <w:tcPr>
            <w:tcW w:w="11099"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дене шынықтыруға баулу, дененің физикалық сапаларын: күш, жылдамдық, шыдамдылық, икемділікті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Еңбектеу, өрмелеу:</w:t>
            </w:r>
            <w:r>
              <w:rPr>
                <w:rFonts w:ascii="Times New Roman" w:eastAsia="Times New Roman" w:hAnsi="Times New Roman" w:cs="Times New Roman"/>
                <w:sz w:val="28"/>
                <w:szCs w:val="28"/>
              </w:rPr>
              <w:t xml:space="preserve">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Іштің бұлшық еттеріне арналған жаттығулар:</w:t>
            </w:r>
            <w:r>
              <w:rPr>
                <w:rFonts w:ascii="Times New Roman" w:eastAsia="Times New Roman" w:hAnsi="Times New Roman" w:cs="Times New Roman"/>
                <w:sz w:val="28"/>
                <w:szCs w:val="28"/>
              </w:rPr>
              <w:t xml:space="preserve">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Шанамен сырғанау.</w:t>
            </w:r>
            <w:r>
              <w:rPr>
                <w:rFonts w:ascii="Times New Roman" w:eastAsia="Times New Roman" w:hAnsi="Times New Roman" w:cs="Times New Roman"/>
                <w:sz w:val="28"/>
                <w:szCs w:val="28"/>
              </w:rPr>
              <w:t xml:space="preserve"> Бір-бірін шанамен сырғанату, төбешіктен бір-бірлеп және екі-екіден шанамен сырғанау.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Сырғанау. </w:t>
            </w:r>
            <w:r>
              <w:rPr>
                <w:rFonts w:ascii="Times New Roman" w:eastAsia="Times New Roman" w:hAnsi="Times New Roman" w:cs="Times New Roman"/>
                <w:sz w:val="28"/>
                <w:szCs w:val="28"/>
              </w:rPr>
              <w:t>Өз бетінше мұзды жолмен сырғанау, жүгіріп келіп сырғанау.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Хоккей элементтері.</w:t>
            </w:r>
            <w:r>
              <w:rPr>
                <w:rFonts w:ascii="Times New Roman" w:eastAsia="Times New Roman" w:hAnsi="Times New Roman" w:cs="Times New Roman"/>
                <w:sz w:val="28"/>
                <w:szCs w:val="28"/>
              </w:rPr>
              <w:t xml:space="preserve"> Берілген бағытта қақпаға хоккей таяқпен шайбаны сырғанату, оны қақпаға кіргізу.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және киіміне күтім жасау дағдыларын жетілдіру.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Сауықтыру-шынықтыру шаралары.</w:t>
            </w:r>
          </w:p>
          <w:p w:rsidR="00FD679B" w:rsidRDefault="00FD679B" w:rsidP="001F5491">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FD679B" w:rsidTr="001F5491">
        <w:tc>
          <w:tcPr>
            <w:tcW w:w="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Сөйлеуді дамыту</w:t>
            </w:r>
          </w:p>
        </w:tc>
        <w:tc>
          <w:tcPr>
            <w:tcW w:w="110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дыбыстарды дұрыс, анық айтуды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Сөйлеуде интонациялық мәнерлілік құралдарын қолдану: дауыс қарқынын, логикалық </w:t>
            </w:r>
            <w:r>
              <w:rPr>
                <w:rFonts w:ascii="Times New Roman" w:eastAsia="Times New Roman" w:hAnsi="Times New Roman" w:cs="Times New Roman"/>
                <w:sz w:val="28"/>
                <w:szCs w:val="28"/>
              </w:rPr>
              <w:lastRenderedPageBreak/>
              <w:t>үзіліс пен екпінді реттеу.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D679B" w:rsidRDefault="00FD679B" w:rsidP="001F5491">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D679B" w:rsidRPr="0056542C" w:rsidTr="001F5491">
        <w:tc>
          <w:tcPr>
            <w:tcW w:w="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Pr="009C2B02" w:rsidRDefault="00FD679B" w:rsidP="001F5491">
            <w:pPr>
              <w:widowControl w:val="0"/>
              <w:rPr>
                <w:b/>
                <w:bCs/>
                <w:sz w:val="20"/>
                <w:szCs w:val="20"/>
                <w:lang w:val="kk-KZ"/>
              </w:rPr>
            </w:pPr>
            <w:r>
              <w:rPr>
                <w:rFonts w:ascii="Times New Roman" w:eastAsia="Times New Roman" w:hAnsi="Times New Roman" w:cs="Times New Roman"/>
                <w:b/>
                <w:bCs/>
                <w:sz w:val="28"/>
                <w:szCs w:val="28"/>
                <w:lang w:val="kk-KZ"/>
              </w:rPr>
              <w:t xml:space="preserve"> </w:t>
            </w:r>
          </w:p>
        </w:tc>
        <w:tc>
          <w:tcPr>
            <w:tcW w:w="110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Pr="00BF2F2D" w:rsidRDefault="00FD679B" w:rsidP="001F5491">
            <w:pPr>
              <w:widowControl w:val="0"/>
              <w:rPr>
                <w:rFonts w:ascii="Times New Roman" w:eastAsia="Times New Roman" w:hAnsi="Times New Roman" w:cs="Times New Roman"/>
                <w:sz w:val="28"/>
                <w:szCs w:val="28"/>
                <w:lang w:val="kk-KZ"/>
              </w:rPr>
            </w:pPr>
            <w:r w:rsidRPr="00BF2F2D">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rsidR="00FD679B" w:rsidRPr="00BF2F2D" w:rsidRDefault="00FD679B" w:rsidP="001F5491">
            <w:pPr>
              <w:widowControl w:val="0"/>
              <w:rPr>
                <w:rFonts w:ascii="Times New Roman" w:eastAsia="Times New Roman" w:hAnsi="Times New Roman" w:cs="Times New Roman"/>
                <w:sz w:val="28"/>
                <w:szCs w:val="28"/>
                <w:lang w:val="kk-KZ"/>
              </w:rPr>
            </w:pPr>
            <w:r w:rsidRPr="00BF2F2D">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Pr="00BF2F2D" w:rsidRDefault="00FD679B" w:rsidP="001F5491">
            <w:pPr>
              <w:widowControl w:val="0"/>
              <w:rPr>
                <w:rFonts w:ascii="Times New Roman" w:eastAsia="Times New Roman" w:hAnsi="Times New Roman" w:cs="Times New Roman"/>
                <w:sz w:val="28"/>
                <w:szCs w:val="28"/>
                <w:lang w:val="kk-KZ"/>
              </w:rPr>
            </w:pPr>
            <w:r w:rsidRPr="00BF2F2D">
              <w:rPr>
                <w:rFonts w:ascii="Times New Roman" w:eastAsia="Times New Roman" w:hAnsi="Times New Roman" w:cs="Times New Roman"/>
                <w:sz w:val="28"/>
                <w:szCs w:val="28"/>
                <w:lang w:val="kk-KZ"/>
              </w:rPr>
              <w:lastRenderedPageBreak/>
              <w:t>- әндер мен билерді қолдана отырып, көркем бейнені құруда шығармашылық дербестікті дамыту.</w:t>
            </w:r>
          </w:p>
          <w:p w:rsidR="00FD679B" w:rsidRPr="00BF2F2D" w:rsidRDefault="00FD679B" w:rsidP="001F5491">
            <w:pPr>
              <w:widowControl w:val="0"/>
              <w:rPr>
                <w:rFonts w:ascii="Times New Roman" w:eastAsia="Times New Roman" w:hAnsi="Times New Roman" w:cs="Times New Roman"/>
                <w:sz w:val="28"/>
                <w:szCs w:val="28"/>
                <w:lang w:val="kk-KZ"/>
              </w:rPr>
            </w:pPr>
            <w:r w:rsidRPr="00BF2F2D">
              <w:rPr>
                <w:rFonts w:ascii="Times New Roman" w:eastAsia="Times New Roman" w:hAnsi="Times New Roman" w:cs="Times New Roman"/>
                <w:sz w:val="28"/>
                <w:szCs w:val="28"/>
                <w:lang w:val="kk-KZ"/>
              </w:rPr>
              <w:t>- сауат ашудың алғышарттарын қалыптастыру арқылы қолды жазуға дайындау;</w:t>
            </w:r>
          </w:p>
          <w:p w:rsidR="00FD679B" w:rsidRPr="00BF2F2D" w:rsidRDefault="00FD679B" w:rsidP="001F5491">
            <w:pPr>
              <w:widowControl w:val="0"/>
              <w:rPr>
                <w:rFonts w:ascii="Times New Roman" w:eastAsia="Times New Roman" w:hAnsi="Times New Roman" w:cs="Times New Roman"/>
                <w:sz w:val="28"/>
                <w:szCs w:val="28"/>
                <w:lang w:val="kk-KZ"/>
              </w:rPr>
            </w:pPr>
            <w:r w:rsidRPr="00BF2F2D">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rsidR="00FD679B" w:rsidRPr="00BF2F2D" w:rsidRDefault="00FD679B" w:rsidP="001F5491">
            <w:pPr>
              <w:widowControl w:val="0"/>
              <w:rPr>
                <w:rFonts w:ascii="Times New Roman" w:eastAsia="Times New Roman" w:hAnsi="Times New Roman" w:cs="Times New Roman"/>
                <w:sz w:val="28"/>
                <w:szCs w:val="28"/>
                <w:lang w:val="kk-KZ"/>
              </w:rPr>
            </w:pPr>
            <w:r w:rsidRPr="00BF2F2D">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FD679B" w:rsidRPr="00BF2F2D" w:rsidRDefault="00FD679B" w:rsidP="001F5491">
            <w:pPr>
              <w:widowControl w:val="0"/>
              <w:rPr>
                <w:rFonts w:ascii="Times New Roman" w:eastAsia="Times New Roman" w:hAnsi="Times New Roman" w:cs="Times New Roman"/>
                <w:sz w:val="28"/>
                <w:szCs w:val="28"/>
                <w:lang w:val="kk-KZ"/>
              </w:rPr>
            </w:pPr>
            <w:r w:rsidRPr="00BF2F2D">
              <w:rPr>
                <w:rFonts w:ascii="Times New Roman" w:eastAsia="Times New Roman" w:hAnsi="Times New Roman" w:cs="Times New Roman"/>
                <w:sz w:val="28"/>
                <w:szCs w:val="28"/>
                <w:lang w:val="kk-KZ"/>
              </w:rPr>
              <w:t>жетілдіру.</w:t>
            </w:r>
          </w:p>
          <w:p w:rsidR="00FD679B" w:rsidRPr="00BF2F2D" w:rsidRDefault="00FD679B" w:rsidP="001F5491">
            <w:pPr>
              <w:widowControl w:val="0"/>
              <w:rPr>
                <w:rFonts w:ascii="Times New Roman" w:eastAsia="Times New Roman" w:hAnsi="Times New Roman" w:cs="Times New Roman"/>
                <w:sz w:val="28"/>
                <w:szCs w:val="28"/>
                <w:lang w:val="kk-KZ"/>
              </w:rPr>
            </w:pPr>
            <w:r w:rsidRPr="00BF2F2D">
              <w:rPr>
                <w:rFonts w:ascii="Times New Roman" w:eastAsia="Times New Roman" w:hAnsi="Times New Roman" w:cs="Times New Roman"/>
                <w:sz w:val="28"/>
                <w:szCs w:val="28"/>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rsidR="00FD679B" w:rsidRPr="00BF2F2D" w:rsidRDefault="00FD679B" w:rsidP="001F5491">
            <w:pPr>
              <w:widowControl w:val="0"/>
              <w:rPr>
                <w:sz w:val="20"/>
                <w:szCs w:val="20"/>
                <w:lang w:val="kk-KZ"/>
              </w:rPr>
            </w:pPr>
            <w:r w:rsidRPr="00BF2F2D">
              <w:rPr>
                <w:rFonts w:ascii="Times New Roman" w:eastAsia="Times New Roman" w:hAnsi="Times New Roman" w:cs="Times New Roman"/>
                <w:sz w:val="28"/>
                <w:szCs w:val="28"/>
                <w:lang w:val="kk-KZ"/>
              </w:rPr>
              <w:t>Шешендікке, сөз өнеріне баулу, санамақ, жаңылтпаш айту, жұмбақ шешу, айтыс өнеріне баулу.</w:t>
            </w:r>
          </w:p>
        </w:tc>
      </w:tr>
      <w:tr w:rsidR="00FD679B" w:rsidTr="001F5491">
        <w:tc>
          <w:tcPr>
            <w:tcW w:w="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D679B" w:rsidRPr="00BF2F2D" w:rsidRDefault="00FD679B" w:rsidP="001F5491">
            <w:pPr>
              <w:widowControl w:val="0"/>
              <w:pBdr>
                <w:top w:val="nil"/>
                <w:left w:val="nil"/>
                <w:bottom w:val="nil"/>
                <w:right w:val="nil"/>
                <w:between w:val="nil"/>
              </w:pBdr>
              <w:spacing w:line="240" w:lineRule="auto"/>
              <w:rPr>
                <w:lang w:val="kk-KZ"/>
              </w:rPr>
            </w:pPr>
          </w:p>
        </w:tc>
        <w:tc>
          <w:tcPr>
            <w:tcW w:w="28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Pr="009C2B02" w:rsidRDefault="00FD679B" w:rsidP="001F5491">
            <w:pPr>
              <w:widowControl w:val="0"/>
              <w:rPr>
                <w:b/>
                <w:bCs/>
                <w:sz w:val="20"/>
                <w:szCs w:val="20"/>
              </w:rPr>
            </w:pPr>
            <w:r w:rsidRPr="009C2B02">
              <w:rPr>
                <w:rFonts w:ascii="Times New Roman" w:eastAsia="Times New Roman" w:hAnsi="Times New Roman" w:cs="Times New Roman"/>
                <w:b/>
                <w:bCs/>
                <w:sz w:val="28"/>
                <w:szCs w:val="28"/>
              </w:rPr>
              <w:t>Сауат ашу негіздері</w:t>
            </w:r>
          </w:p>
        </w:tc>
        <w:tc>
          <w:tcPr>
            <w:tcW w:w="110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sz w:val="20"/>
                <w:szCs w:val="20"/>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FD679B" w:rsidTr="001F5491">
        <w:tc>
          <w:tcPr>
            <w:tcW w:w="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Pr="009C2B02" w:rsidRDefault="00FD679B" w:rsidP="001F5491">
            <w:pPr>
              <w:widowControl w:val="0"/>
              <w:rPr>
                <w:b/>
                <w:bCs/>
                <w:sz w:val="20"/>
                <w:szCs w:val="20"/>
              </w:rPr>
            </w:pPr>
            <w:r w:rsidRPr="009C2B02">
              <w:rPr>
                <w:rFonts w:ascii="Times New Roman" w:eastAsia="Times New Roman" w:hAnsi="Times New Roman" w:cs="Times New Roman"/>
                <w:b/>
                <w:bCs/>
                <w:sz w:val="28"/>
                <w:szCs w:val="28"/>
              </w:rPr>
              <w:t>Қазақ тілі</w:t>
            </w:r>
          </w:p>
        </w:tc>
        <w:tc>
          <w:tcPr>
            <w:tcW w:w="110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әңгімелесушіні тыңдауға, диалог жүргізуге, өз </w:t>
            </w:r>
            <w:r>
              <w:rPr>
                <w:rFonts w:ascii="Times New Roman" w:eastAsia="Times New Roman" w:hAnsi="Times New Roman" w:cs="Times New Roman"/>
                <w:sz w:val="28"/>
                <w:szCs w:val="28"/>
              </w:rPr>
              <w:lastRenderedPageBreak/>
              <w:t>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w:t>
            </w:r>
            <w:r>
              <w:rPr>
                <w:rFonts w:ascii="Times New Roman" w:eastAsia="Times New Roman" w:hAnsi="Times New Roman" w:cs="Times New Roman"/>
                <w:sz w:val="28"/>
                <w:szCs w:val="28"/>
              </w:rPr>
              <w:lastRenderedPageBreak/>
              <w:t>жайылма сөйлемдермен жеткізуге мүмкіндік беру.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FD679B" w:rsidTr="001F5491">
        <w:tc>
          <w:tcPr>
            <w:tcW w:w="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Pr="009C2B02" w:rsidRDefault="00FD679B" w:rsidP="001F5491">
            <w:pPr>
              <w:widowControl w:val="0"/>
              <w:rPr>
                <w:b/>
                <w:bCs/>
                <w:sz w:val="20"/>
                <w:szCs w:val="20"/>
              </w:rPr>
            </w:pPr>
            <w:r w:rsidRPr="009C2B02">
              <w:rPr>
                <w:rFonts w:ascii="Times New Roman" w:eastAsia="Times New Roman" w:hAnsi="Times New Roman" w:cs="Times New Roman"/>
                <w:b/>
                <w:bCs/>
                <w:sz w:val="28"/>
                <w:szCs w:val="28"/>
              </w:rPr>
              <w:t>Математика негіздері</w:t>
            </w:r>
          </w:p>
        </w:tc>
        <w:tc>
          <w:tcPr>
            <w:tcW w:w="110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Сан және санау.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D679B" w:rsidRDefault="00FD679B" w:rsidP="001F5491">
            <w:pPr>
              <w:widowControl w:val="0"/>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FD679B" w:rsidTr="001F5491">
        <w:tc>
          <w:tcPr>
            <w:tcW w:w="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Pr="000D6ED1" w:rsidRDefault="00FD679B" w:rsidP="001F5491">
            <w:pPr>
              <w:widowControl w:val="0"/>
              <w:rPr>
                <w:b/>
                <w:bCs/>
                <w:sz w:val="20"/>
                <w:szCs w:val="20"/>
              </w:rPr>
            </w:pPr>
            <w:r w:rsidRPr="000D6ED1">
              <w:rPr>
                <w:rFonts w:ascii="Times New Roman" w:eastAsia="Times New Roman" w:hAnsi="Times New Roman" w:cs="Times New Roman"/>
                <w:b/>
                <w:bCs/>
                <w:sz w:val="28"/>
                <w:szCs w:val="28"/>
              </w:rPr>
              <w:t>Қоршаған ортамен таныстыру</w:t>
            </w:r>
          </w:p>
        </w:tc>
        <w:tc>
          <w:tcPr>
            <w:tcW w:w="110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дербестікке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rsidR="00FD679B" w:rsidRDefault="00FD679B" w:rsidP="001F5491">
            <w:pPr>
              <w:widowControl w:val="0"/>
              <w:rPr>
                <w:sz w:val="20"/>
                <w:szCs w:val="20"/>
              </w:rPr>
            </w:pPr>
            <w:r>
              <w:rPr>
                <w:rFonts w:ascii="Times New Roman" w:eastAsia="Times New Roman" w:hAnsi="Times New Roman" w:cs="Times New Roman"/>
                <w:sz w:val="28"/>
                <w:szCs w:val="28"/>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tc>
      </w:tr>
      <w:tr w:rsidR="00FD679B" w:rsidTr="001F5491">
        <w:tc>
          <w:tcPr>
            <w:tcW w:w="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Pr="000D6ED1" w:rsidRDefault="00FD679B" w:rsidP="001F5491">
            <w:pPr>
              <w:widowControl w:val="0"/>
              <w:rPr>
                <w:b/>
                <w:bCs/>
                <w:sz w:val="20"/>
                <w:szCs w:val="20"/>
              </w:rPr>
            </w:pPr>
            <w:r w:rsidRPr="000D6ED1">
              <w:rPr>
                <w:rFonts w:ascii="Times New Roman" w:eastAsia="Times New Roman" w:hAnsi="Times New Roman" w:cs="Times New Roman"/>
                <w:b/>
                <w:bCs/>
                <w:sz w:val="28"/>
                <w:szCs w:val="28"/>
              </w:rPr>
              <w:t>Құрастыру</w:t>
            </w:r>
          </w:p>
        </w:tc>
        <w:tc>
          <w:tcPr>
            <w:tcW w:w="110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ұлттық мәдениетке </w:t>
            </w:r>
            <w:r>
              <w:rPr>
                <w:rFonts w:ascii="Times New Roman" w:eastAsia="Times New Roman" w:hAnsi="Times New Roman" w:cs="Times New Roman"/>
                <w:sz w:val="28"/>
                <w:szCs w:val="28"/>
              </w:rPr>
              <w:lastRenderedPageBreak/>
              <w:t>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FD679B" w:rsidRDefault="00FD679B" w:rsidP="001F5491">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FD679B" w:rsidTr="001F5491">
        <w:tc>
          <w:tcPr>
            <w:tcW w:w="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Pr="000D6ED1" w:rsidRDefault="00FD679B" w:rsidP="001F5491">
            <w:pPr>
              <w:widowControl w:val="0"/>
              <w:rPr>
                <w:b/>
                <w:bCs/>
                <w:sz w:val="20"/>
                <w:szCs w:val="20"/>
              </w:rPr>
            </w:pPr>
            <w:r w:rsidRPr="000D6ED1">
              <w:rPr>
                <w:rFonts w:ascii="Times New Roman" w:eastAsia="Times New Roman" w:hAnsi="Times New Roman" w:cs="Times New Roman"/>
                <w:b/>
                <w:bCs/>
                <w:sz w:val="28"/>
                <w:szCs w:val="28"/>
              </w:rPr>
              <w:t>Сурет салу</w:t>
            </w:r>
          </w:p>
        </w:tc>
        <w:tc>
          <w:tcPr>
            <w:tcW w:w="110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FD679B" w:rsidTr="001F5491">
        <w:tc>
          <w:tcPr>
            <w:tcW w:w="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Pr="000D6ED1" w:rsidRDefault="00FD679B" w:rsidP="001F5491">
            <w:pPr>
              <w:widowControl w:val="0"/>
              <w:rPr>
                <w:b/>
                <w:bCs/>
                <w:sz w:val="20"/>
                <w:szCs w:val="20"/>
              </w:rPr>
            </w:pPr>
            <w:r w:rsidRPr="000D6ED1">
              <w:rPr>
                <w:rFonts w:ascii="Times New Roman" w:eastAsia="Times New Roman" w:hAnsi="Times New Roman" w:cs="Times New Roman"/>
                <w:b/>
                <w:bCs/>
                <w:sz w:val="28"/>
                <w:szCs w:val="28"/>
              </w:rPr>
              <w:t>Мүсіндеу</w:t>
            </w:r>
          </w:p>
        </w:tc>
        <w:tc>
          <w:tcPr>
            <w:tcW w:w="110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w:t>
            </w:r>
          </w:p>
        </w:tc>
      </w:tr>
      <w:tr w:rsidR="00FD679B" w:rsidTr="001F5491">
        <w:tc>
          <w:tcPr>
            <w:tcW w:w="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Pr="000D6ED1" w:rsidRDefault="00FD679B" w:rsidP="001F5491">
            <w:pPr>
              <w:widowControl w:val="0"/>
              <w:rPr>
                <w:b/>
                <w:bCs/>
                <w:sz w:val="20"/>
                <w:szCs w:val="20"/>
              </w:rPr>
            </w:pPr>
            <w:r w:rsidRPr="000D6ED1">
              <w:rPr>
                <w:rFonts w:ascii="Times New Roman" w:eastAsia="Times New Roman" w:hAnsi="Times New Roman" w:cs="Times New Roman"/>
                <w:b/>
                <w:bCs/>
                <w:sz w:val="28"/>
                <w:szCs w:val="28"/>
              </w:rPr>
              <w:t>Жапсыру</w:t>
            </w:r>
          </w:p>
        </w:tc>
        <w:tc>
          <w:tcPr>
            <w:tcW w:w="110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Сюжеттік композициялар жасау, оларды сәнді бөлшектермен толықтыру, жеке және топпен бірлесіп жасау, онда міндеттерді келісіп атқару.</w:t>
            </w:r>
          </w:p>
        </w:tc>
      </w:tr>
      <w:tr w:rsidR="00FD679B" w:rsidTr="001F5491">
        <w:tc>
          <w:tcPr>
            <w:tcW w:w="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Pr="000D6ED1" w:rsidRDefault="00FD679B" w:rsidP="001F5491">
            <w:pPr>
              <w:widowControl w:val="0"/>
              <w:rPr>
                <w:b/>
                <w:bCs/>
                <w:sz w:val="20"/>
                <w:szCs w:val="20"/>
              </w:rPr>
            </w:pPr>
            <w:r w:rsidRPr="000D6ED1">
              <w:rPr>
                <w:rFonts w:ascii="Times New Roman" w:eastAsia="Times New Roman" w:hAnsi="Times New Roman" w:cs="Times New Roman"/>
                <w:b/>
                <w:bCs/>
                <w:sz w:val="28"/>
                <w:szCs w:val="28"/>
              </w:rPr>
              <w:t>Музыка</w:t>
            </w:r>
          </w:p>
        </w:tc>
        <w:tc>
          <w:tcPr>
            <w:tcW w:w="110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халықтық және заманауи музыкамен таныстыру негізінде музыка мәдениетін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w:t>
            </w:r>
            <w:r>
              <w:rPr>
                <w:rFonts w:ascii="Times New Roman" w:eastAsia="Times New Roman" w:hAnsi="Times New Roman" w:cs="Times New Roman"/>
                <w:sz w:val="28"/>
                <w:szCs w:val="28"/>
              </w:rPr>
              <w:lastRenderedPageBreak/>
              <w:t>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шағын топпен орындауға үйрету, балалар шығармашылығын дамыту, оларды белсенділікке, дербестікке баулу.</w:t>
            </w:r>
          </w:p>
          <w:p w:rsidR="00FD679B" w:rsidRDefault="00FD679B" w:rsidP="001F5491">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bl>
    <w:p w:rsidR="00FD679B" w:rsidRDefault="00FD679B" w:rsidP="00FD679B"/>
    <w:p w:rsidR="00FD679B" w:rsidRDefault="00FD679B" w:rsidP="00FD679B">
      <w:pPr>
        <w:spacing w:line="271" w:lineRule="auto"/>
        <w:rPr>
          <w:rFonts w:ascii="Times New Roman" w:eastAsia="Times New Roman" w:hAnsi="Times New Roman" w:cs="Times New Roman"/>
          <w:sz w:val="28"/>
          <w:szCs w:val="28"/>
          <w:highlight w:val="white"/>
          <w:lang w:val="kk-KZ"/>
        </w:rPr>
      </w:pPr>
      <w:r w:rsidRPr="008F6548">
        <w:rPr>
          <w:rFonts w:ascii="Times New Roman" w:eastAsia="Times New Roman" w:hAnsi="Times New Roman" w:cs="Times New Roman"/>
          <w:b/>
          <w:bCs/>
          <w:sz w:val="28"/>
          <w:szCs w:val="28"/>
          <w:highlight w:val="white"/>
          <w:lang w:val="kk-KZ"/>
        </w:rPr>
        <w:t>Білім беру ұйымы</w:t>
      </w:r>
      <w:r>
        <w:rPr>
          <w:rFonts w:ascii="Times New Roman" w:eastAsia="Times New Roman" w:hAnsi="Times New Roman" w:cs="Times New Roman"/>
          <w:sz w:val="28"/>
          <w:szCs w:val="28"/>
          <w:highlight w:val="white"/>
          <w:lang w:val="kk-KZ"/>
        </w:rPr>
        <w:t xml:space="preserve">: </w:t>
      </w:r>
      <w:r w:rsidRPr="00AC1D60">
        <w:rPr>
          <w:rFonts w:ascii="Times New Roman" w:eastAsia="Times New Roman" w:hAnsi="Times New Roman" w:cs="Times New Roman"/>
          <w:sz w:val="28"/>
          <w:szCs w:val="28"/>
          <w:highlight w:val="white"/>
          <w:lang w:val="kk-KZ"/>
        </w:rPr>
        <w:t>«</w:t>
      </w:r>
      <w:r w:rsidRPr="008F6548">
        <w:rPr>
          <w:rFonts w:ascii="Times New Roman" w:eastAsia="Times New Roman" w:hAnsi="Times New Roman" w:cs="Times New Roman"/>
          <w:sz w:val="28"/>
          <w:szCs w:val="28"/>
          <w:highlight w:val="white"/>
          <w:lang w:val="kk-KZ"/>
        </w:rPr>
        <w:t>Успех GOLD-8</w:t>
      </w:r>
      <w:r w:rsidRPr="00AC1D60">
        <w:rPr>
          <w:rFonts w:ascii="Times New Roman" w:eastAsia="Times New Roman" w:hAnsi="Times New Roman" w:cs="Times New Roman"/>
          <w:sz w:val="28"/>
          <w:szCs w:val="28"/>
          <w:highlight w:val="white"/>
          <w:lang w:val="kk-KZ"/>
        </w:rPr>
        <w:t>» ЖШС</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 xml:space="preserve">  Топ:</w:t>
      </w:r>
      <w:r>
        <w:rPr>
          <w:rFonts w:ascii="Times New Roman" w:eastAsia="Times New Roman" w:hAnsi="Times New Roman" w:cs="Times New Roman"/>
          <w:sz w:val="28"/>
          <w:szCs w:val="28"/>
          <w:highlight w:val="white"/>
          <w:lang w:val="kk-KZ"/>
        </w:rPr>
        <w:t xml:space="preserve"> «Бәйтерек» мектепалды тобы</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 xml:space="preserve">  Балалардың жасы:</w:t>
      </w:r>
      <w:r>
        <w:rPr>
          <w:rFonts w:ascii="Times New Roman" w:eastAsia="Times New Roman" w:hAnsi="Times New Roman" w:cs="Times New Roman"/>
          <w:sz w:val="28"/>
          <w:szCs w:val="28"/>
          <w:highlight w:val="white"/>
          <w:lang w:val="kk-KZ"/>
        </w:rPr>
        <w:t xml:space="preserve"> 5 жастағы</w:t>
      </w:r>
    </w:p>
    <w:p w:rsidR="00FD679B" w:rsidRDefault="00FD679B" w:rsidP="00FD679B">
      <w:pPr>
        <w:rPr>
          <w:lang w:val="kk-KZ"/>
        </w:rPr>
      </w:pPr>
      <w:r>
        <w:rPr>
          <w:rFonts w:ascii="Times New Roman" w:eastAsia="Times New Roman" w:hAnsi="Times New Roman" w:cs="Times New Roman"/>
          <w:b/>
          <w:bCs/>
          <w:sz w:val="28"/>
          <w:szCs w:val="28"/>
          <w:highlight w:val="white"/>
          <w:lang w:val="kk-KZ"/>
        </w:rPr>
        <w:t xml:space="preserve">  Жоспардың құрылу кезеңі:</w:t>
      </w:r>
      <w:r>
        <w:rPr>
          <w:rFonts w:ascii="Times New Roman" w:eastAsia="Times New Roman" w:hAnsi="Times New Roman" w:cs="Times New Roman"/>
          <w:sz w:val="28"/>
          <w:szCs w:val="28"/>
          <w:highlight w:val="white"/>
          <w:lang w:val="kk-KZ"/>
        </w:rPr>
        <w:t xml:space="preserve">  наурыз айы, 2023-2024 оқу жылы</w:t>
      </w:r>
    </w:p>
    <w:p w:rsidR="00FD679B" w:rsidRPr="00FD165B" w:rsidRDefault="00FD679B" w:rsidP="00FD679B">
      <w:pPr>
        <w:rPr>
          <w:lang w:val="kk-KZ"/>
        </w:rPr>
      </w:pPr>
    </w:p>
    <w:tbl>
      <w:tblPr>
        <w:tblStyle w:val="a5"/>
        <w:tblW w:w="15167" w:type="dxa"/>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2"/>
        <w:gridCol w:w="2880"/>
        <w:gridCol w:w="10675"/>
      </w:tblGrid>
      <w:tr w:rsidR="00FD679B" w:rsidTr="001F5491">
        <w:tc>
          <w:tcPr>
            <w:tcW w:w="1612"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80"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0675"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D679B" w:rsidTr="001F5491">
        <w:tc>
          <w:tcPr>
            <w:tcW w:w="1612"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p>
        </w:tc>
        <w:tc>
          <w:tcPr>
            <w:tcW w:w="28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Дене шынықтыру</w:t>
            </w:r>
          </w:p>
        </w:tc>
        <w:tc>
          <w:tcPr>
            <w:tcW w:w="106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Секіру:</w:t>
            </w:r>
            <w:r>
              <w:rPr>
                <w:rFonts w:ascii="Times New Roman" w:eastAsia="Times New Roman" w:hAnsi="Times New Roman" w:cs="Times New Roman"/>
                <w:sz w:val="28"/>
                <w:szCs w:val="28"/>
              </w:rPr>
              <w:t xml:space="preserve"> бір орында тұрып, алға қарай 3–4 метр қашықтыққа жылжу арқылы секіру, екі </w:t>
            </w:r>
            <w:r>
              <w:rPr>
                <w:rFonts w:ascii="Times New Roman" w:eastAsia="Times New Roman" w:hAnsi="Times New Roman" w:cs="Times New Roman"/>
                <w:sz w:val="28"/>
                <w:szCs w:val="28"/>
              </w:rPr>
              <w:lastRenderedPageBreak/>
              <w:t>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Арқаға арналған жаттығулар:</w:t>
            </w:r>
            <w:r>
              <w:rPr>
                <w:rFonts w:ascii="Times New Roman" w:eastAsia="Times New Roman" w:hAnsi="Times New Roman" w:cs="Times New Roman"/>
                <w:sz w:val="28"/>
                <w:szCs w:val="28"/>
              </w:rPr>
              <w:t xml:space="preserve"> отырып алға, артқа еңкею (5–6 рет), стретчинг элементтері бар жаттығуларды орындау, қолдың көмегімен етпетінен жатып еңбектеу (3 метр).</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Футбол элементтері.</w:t>
            </w:r>
            <w:r>
              <w:rPr>
                <w:rFonts w:ascii="Times New Roman" w:eastAsia="Times New Roman" w:hAnsi="Times New Roman" w:cs="Times New Roman"/>
                <w:sz w:val="28"/>
                <w:szCs w:val="28"/>
              </w:rPr>
              <w:t xml:space="preserve"> Берілген бағытқа допты оң және сол аяқпен тебу. Допты заттарды айналдыра жүргізу. Допты қақпаға тебу. Допты бірнеше рет аяқпен қабырғаға тебу.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Қимылды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және киіміне күтім жасау дағдыларын жетілдіру.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w:t>
            </w:r>
            <w:r>
              <w:rPr>
                <w:rFonts w:ascii="Times New Roman" w:eastAsia="Times New Roman" w:hAnsi="Times New Roman" w:cs="Times New Roman"/>
                <w:sz w:val="28"/>
                <w:szCs w:val="28"/>
              </w:rPr>
              <w:lastRenderedPageBreak/>
              <w:t>таңертеңгі жаттығуды орындауға қызығушылық тудыру, дене бітімін қалыптастыру және өкшелерді нығайту.</w:t>
            </w:r>
          </w:p>
        </w:tc>
      </w:tr>
      <w:tr w:rsidR="00FD679B" w:rsidTr="001F5491">
        <w:tc>
          <w:tcPr>
            <w:tcW w:w="1612"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Сөйлеуді дамыту</w:t>
            </w:r>
          </w:p>
        </w:tc>
        <w:tc>
          <w:tcPr>
            <w:tcW w:w="106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дыбыстарды дұрыс, анық айтуды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w:t>
            </w:r>
            <w:r>
              <w:rPr>
                <w:rFonts w:ascii="Times New Roman" w:eastAsia="Times New Roman" w:hAnsi="Times New Roman" w:cs="Times New Roman"/>
                <w:sz w:val="28"/>
                <w:szCs w:val="28"/>
              </w:rPr>
              <w:lastRenderedPageBreak/>
              <w:t>бірлесіп, келісіп ойнауға, тапсырманы орындауға, бір-бірінің қуанышына ортақтаса білуге, бір-біріне қамқор болуға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D679B" w:rsidRDefault="00FD679B" w:rsidP="001F5491">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D679B" w:rsidTr="001F5491">
        <w:tc>
          <w:tcPr>
            <w:tcW w:w="1612"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Сауат ашу негіздері</w:t>
            </w:r>
          </w:p>
        </w:tc>
        <w:tc>
          <w:tcPr>
            <w:tcW w:w="106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sz w:val="20"/>
                <w:szCs w:val="20"/>
              </w:rPr>
            </w:pPr>
            <w:r>
              <w:rPr>
                <w:rFonts w:ascii="Times New Roman" w:eastAsia="Times New Roman" w:hAnsi="Times New Roman" w:cs="Times New Roman"/>
                <w:sz w:val="28"/>
                <w:szCs w:val="28"/>
              </w:rPr>
              <w:lastRenderedPageBreak/>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FD679B" w:rsidTr="001F5491">
        <w:tc>
          <w:tcPr>
            <w:tcW w:w="1612"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Көркем әдебиет</w:t>
            </w:r>
          </w:p>
        </w:tc>
        <w:tc>
          <w:tcPr>
            <w:tcW w:w="106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rsidR="00FD679B" w:rsidRDefault="00FD679B" w:rsidP="001F5491">
            <w:pPr>
              <w:widowControl w:val="0"/>
              <w:rPr>
                <w:sz w:val="20"/>
                <w:szCs w:val="20"/>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tc>
      </w:tr>
      <w:tr w:rsidR="00FD679B" w:rsidTr="001F5491">
        <w:tc>
          <w:tcPr>
            <w:tcW w:w="1612"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Қазақ тілі</w:t>
            </w:r>
          </w:p>
        </w:tc>
        <w:tc>
          <w:tcPr>
            <w:tcW w:w="106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заттар мен жағдайды нақты сипаттауда қарапайым тұжырымдар мен өз ойларын басқаларға түсінікті жеткізуге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 сөздермен толықтыру.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Балалардың түрлі әрекеттерінде бір-бірімен еркін диалог құруға мүмкіндік беру, өзінің </w:t>
            </w:r>
            <w:r>
              <w:rPr>
                <w:rFonts w:ascii="Times New Roman" w:eastAsia="Times New Roman" w:hAnsi="Times New Roman" w:cs="Times New Roman"/>
                <w:sz w:val="28"/>
                <w:szCs w:val="28"/>
              </w:rPr>
              <w:lastRenderedPageBreak/>
              <w:t>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FD679B" w:rsidTr="001F5491">
        <w:tc>
          <w:tcPr>
            <w:tcW w:w="1612"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Математика негіздері</w:t>
            </w:r>
          </w:p>
        </w:tc>
        <w:tc>
          <w:tcPr>
            <w:tcW w:w="106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Теңдік туралы түсінік қалыптастыру, әртүрлі заттардан тұратын топтардың санын </w:t>
            </w:r>
            <w:r>
              <w:rPr>
                <w:rFonts w:ascii="Times New Roman" w:eastAsia="Times New Roman" w:hAnsi="Times New Roman" w:cs="Times New Roman"/>
                <w:sz w:val="28"/>
                <w:szCs w:val="28"/>
              </w:rPr>
              <w:lastRenderedPageBreak/>
              <w:t>анықтау, топтарды санау және салыстыру негізінде сандық мәндерді дұрыс жалпылау.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FD679B" w:rsidRDefault="00FD679B" w:rsidP="001F5491">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FD679B" w:rsidTr="001F5491">
        <w:tc>
          <w:tcPr>
            <w:tcW w:w="1612"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 xml:space="preserve">Қоршаған ортамен </w:t>
            </w:r>
            <w:r>
              <w:rPr>
                <w:rFonts w:ascii="Times New Roman" w:eastAsia="Times New Roman" w:hAnsi="Times New Roman" w:cs="Times New Roman"/>
                <w:sz w:val="28"/>
                <w:szCs w:val="28"/>
              </w:rPr>
              <w:lastRenderedPageBreak/>
              <w:t>таныстыру</w:t>
            </w:r>
          </w:p>
        </w:tc>
        <w:tc>
          <w:tcPr>
            <w:tcW w:w="106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әлеуметтік-эмоционалды дағдыларды қалыптастыру, қоғамның әлеуметтік және </w:t>
            </w:r>
            <w:r>
              <w:rPr>
                <w:rFonts w:ascii="Times New Roman" w:eastAsia="Times New Roman" w:hAnsi="Times New Roman" w:cs="Times New Roman"/>
                <w:sz w:val="28"/>
                <w:szCs w:val="28"/>
              </w:rPr>
              <w:lastRenderedPageBreak/>
              <w:t>этикалық нормалары мен дәстүрлеріне, жалпы адами құндылықтарға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Ата-ана еңбегін түсіну, адамдардың еңбектеріндегі өзара байланыстарды байқау. Еңбек </w:t>
            </w:r>
            <w:r>
              <w:rPr>
                <w:rFonts w:ascii="Times New Roman" w:eastAsia="Times New Roman" w:hAnsi="Times New Roman" w:cs="Times New Roman"/>
                <w:sz w:val="28"/>
                <w:szCs w:val="28"/>
              </w:rPr>
              <w:lastRenderedPageBreak/>
              <w:t>ардагерлерін, қарттарды құрметтеу, үлкенді сыйлау, олардың еңбегін бағалау.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Халықаралық әйелдер күні, Наурыз мейрамы, Қазақстан халқының бірлігі мерекесі, Отан қорғаушы күні) белсенді қатысу.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w:t>
            </w:r>
          </w:p>
          <w:p w:rsidR="00FD679B" w:rsidRDefault="00FD679B" w:rsidP="001F5491">
            <w:pPr>
              <w:widowControl w:val="0"/>
              <w:rPr>
                <w:sz w:val="20"/>
                <w:szCs w:val="20"/>
              </w:rPr>
            </w:pPr>
            <w:r>
              <w:rPr>
                <w:rFonts w:ascii="Times New Roman" w:eastAsia="Times New Roman" w:hAnsi="Times New Roman" w:cs="Times New Roman"/>
                <w:sz w:val="28"/>
                <w:szCs w:val="28"/>
              </w:rPr>
              <w:t>Егер белгілі бір ережелер сақталмаған жағдайда не болатынын балалармен талқылау.</w:t>
            </w:r>
          </w:p>
        </w:tc>
      </w:tr>
      <w:tr w:rsidR="00FD679B" w:rsidTr="001F5491">
        <w:tc>
          <w:tcPr>
            <w:tcW w:w="1612"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Құрастыру</w:t>
            </w:r>
          </w:p>
        </w:tc>
        <w:tc>
          <w:tcPr>
            <w:tcW w:w="106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Қағаздан құрастыру.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Қағаз цилиндрлерден қазақ халқының ұлттық бас киімдерін (тақия, сәукеле, кимешек)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w:t>
            </w:r>
            <w:r>
              <w:rPr>
                <w:rFonts w:ascii="Times New Roman" w:eastAsia="Times New Roman" w:hAnsi="Times New Roman" w:cs="Times New Roman"/>
                <w:sz w:val="28"/>
                <w:szCs w:val="28"/>
              </w:rPr>
              <w:lastRenderedPageBreak/>
              <w:t>бастаманы қолдау.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FD679B" w:rsidRDefault="00FD679B" w:rsidP="001F5491">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FD679B" w:rsidTr="001F5491">
        <w:tc>
          <w:tcPr>
            <w:tcW w:w="1612"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Сурет салу</w:t>
            </w:r>
          </w:p>
        </w:tc>
        <w:tc>
          <w:tcPr>
            <w:tcW w:w="106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w:t>
            </w:r>
            <w:r>
              <w:rPr>
                <w:rFonts w:ascii="Times New Roman" w:eastAsia="Times New Roman" w:hAnsi="Times New Roman" w:cs="Times New Roman"/>
                <w:sz w:val="28"/>
                <w:szCs w:val="28"/>
              </w:rPr>
              <w:lastRenderedPageBreak/>
              <w:t>салынған суретпен түрлі ойындар ойнау.</w:t>
            </w:r>
          </w:p>
        </w:tc>
      </w:tr>
      <w:tr w:rsidR="00FD679B" w:rsidTr="001F5491">
        <w:tc>
          <w:tcPr>
            <w:tcW w:w="1612"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Мүсіндеу</w:t>
            </w:r>
          </w:p>
        </w:tc>
        <w:tc>
          <w:tcPr>
            <w:tcW w:w="106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tc>
      </w:tr>
      <w:tr w:rsidR="00FD679B" w:rsidTr="001F5491">
        <w:tc>
          <w:tcPr>
            <w:tcW w:w="1612"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Жапсыру</w:t>
            </w:r>
          </w:p>
        </w:tc>
        <w:tc>
          <w:tcPr>
            <w:tcW w:w="106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өзінің, құрдастарының жұмыс нәтижелерін бағалай білуге, жұмысты ұжыммен </w:t>
            </w:r>
            <w:r>
              <w:rPr>
                <w:rFonts w:ascii="Times New Roman" w:eastAsia="Times New Roman" w:hAnsi="Times New Roman" w:cs="Times New Roman"/>
                <w:sz w:val="28"/>
                <w:szCs w:val="28"/>
              </w:rPr>
              <w:lastRenderedPageBreak/>
              <w:t>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tc>
      </w:tr>
      <w:tr w:rsidR="00FD679B" w:rsidTr="001F5491">
        <w:tc>
          <w:tcPr>
            <w:tcW w:w="1612"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Музыка</w:t>
            </w:r>
          </w:p>
        </w:tc>
        <w:tc>
          <w:tcPr>
            <w:tcW w:w="106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w:t>
            </w:r>
            <w:r>
              <w:rPr>
                <w:rFonts w:ascii="Times New Roman" w:eastAsia="Times New Roman" w:hAnsi="Times New Roman" w:cs="Times New Roman"/>
                <w:sz w:val="28"/>
                <w:szCs w:val="28"/>
              </w:rPr>
              <w:lastRenderedPageBreak/>
              <w:t>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Музыкаға сәйкес орындалатын би қимылдарын білу; би қимылдарының элементтерін </w:t>
            </w:r>
            <w:r>
              <w:rPr>
                <w:rFonts w:ascii="Times New Roman" w:eastAsia="Times New Roman" w:hAnsi="Times New Roman" w:cs="Times New Roman"/>
                <w:sz w:val="28"/>
                <w:szCs w:val="28"/>
              </w:rPr>
              <w:lastRenderedPageBreak/>
              <w:t>жеңіл, еркін орындау; қозғалыс бағытын музыкалық фразаларға сәйкес өзгерту.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FD679B" w:rsidRDefault="00FD679B" w:rsidP="001F5491">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қоңырау) және шулы аспаптарда ойнау тәсілдерімен таныстыру.</w:t>
            </w:r>
          </w:p>
        </w:tc>
      </w:tr>
    </w:tbl>
    <w:p w:rsidR="00FD679B" w:rsidRDefault="00FD679B" w:rsidP="00FD679B"/>
    <w:p w:rsidR="00FD679B" w:rsidRDefault="00FD679B" w:rsidP="00FD679B">
      <w:pPr>
        <w:jc w:val="center"/>
        <w:rPr>
          <w:rFonts w:ascii="Times New Roman" w:eastAsia="Times New Roman" w:hAnsi="Times New Roman" w:cs="Times New Roman"/>
          <w:b/>
          <w:sz w:val="28"/>
          <w:szCs w:val="28"/>
        </w:rPr>
      </w:pP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rPr>
        <w:t>Білім беру ұйымы</w:t>
      </w:r>
      <w:r>
        <w:rPr>
          <w:rFonts w:ascii="Times New Roman" w:eastAsia="Times New Roman" w:hAnsi="Times New Roman" w:cs="Times New Roman"/>
          <w:b/>
          <w:bCs/>
          <w:sz w:val="28"/>
          <w:szCs w:val="28"/>
          <w:highlight w:val="white"/>
          <w:lang w:val="kk-KZ"/>
        </w:rPr>
        <w:t>:</w:t>
      </w:r>
      <w:r>
        <w:rPr>
          <w:rFonts w:ascii="Times New Roman" w:eastAsia="Times New Roman" w:hAnsi="Times New Roman" w:cs="Times New Roman"/>
          <w:sz w:val="28"/>
          <w:szCs w:val="28"/>
          <w:highlight w:val="white"/>
        </w:rPr>
        <w:t xml:space="preserve"> </w:t>
      </w:r>
      <w:r w:rsidRPr="00BF7AEE">
        <w:rPr>
          <w:rFonts w:ascii="Times New Roman" w:eastAsia="Times New Roman" w:hAnsi="Times New Roman" w:cs="Times New Roman"/>
          <w:sz w:val="28"/>
          <w:szCs w:val="28"/>
          <w:highlight w:val="white"/>
          <w:lang w:val="kk-KZ"/>
        </w:rPr>
        <w:t>«</w:t>
      </w:r>
      <w:r w:rsidRPr="00BF7AEE">
        <w:rPr>
          <w:rFonts w:ascii="Times New Roman" w:eastAsia="Times New Roman" w:hAnsi="Times New Roman" w:cs="Times New Roman"/>
          <w:sz w:val="28"/>
          <w:szCs w:val="28"/>
          <w:highlight w:val="white"/>
        </w:rPr>
        <w:t xml:space="preserve">Успех </w:t>
      </w:r>
      <w:r w:rsidRPr="00BF7AEE">
        <w:rPr>
          <w:rFonts w:ascii="Times New Roman" w:eastAsia="Times New Roman" w:hAnsi="Times New Roman" w:cs="Times New Roman"/>
          <w:sz w:val="28"/>
          <w:szCs w:val="28"/>
          <w:highlight w:val="white"/>
          <w:lang w:val="en-US"/>
        </w:rPr>
        <w:t>GOLD</w:t>
      </w:r>
      <w:r w:rsidRPr="00BF7AEE">
        <w:rPr>
          <w:rFonts w:ascii="Times New Roman" w:eastAsia="Times New Roman" w:hAnsi="Times New Roman" w:cs="Times New Roman"/>
          <w:sz w:val="28"/>
          <w:szCs w:val="28"/>
          <w:highlight w:val="white"/>
        </w:rPr>
        <w:t>-8</w:t>
      </w:r>
      <w:r w:rsidRPr="00BF7AEE">
        <w:rPr>
          <w:rFonts w:ascii="Times New Roman" w:eastAsia="Times New Roman" w:hAnsi="Times New Roman" w:cs="Times New Roman"/>
          <w:sz w:val="28"/>
          <w:szCs w:val="28"/>
          <w:highlight w:val="white"/>
          <w:lang w:val="kk-KZ"/>
        </w:rPr>
        <w:t>» ЖШС</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 мектепалды тобы</w:t>
      </w:r>
    </w:p>
    <w:p w:rsidR="00FD679B" w:rsidRDefault="00FD679B" w:rsidP="00FD679B">
      <w:pPr>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highlight w:val="white"/>
          <w:lang w:val="kk-KZ"/>
        </w:rPr>
        <w:t>Балалардың жасы:</w:t>
      </w:r>
      <w:r>
        <w:rPr>
          <w:rFonts w:ascii="Times New Roman" w:eastAsia="Times New Roman" w:hAnsi="Times New Roman" w:cs="Times New Roman"/>
          <w:sz w:val="28"/>
          <w:szCs w:val="28"/>
          <w:highlight w:val="white"/>
          <w:lang w:val="kk-KZ"/>
        </w:rPr>
        <w:t xml:space="preserve"> 5 жастағы</w:t>
      </w:r>
    </w:p>
    <w:p w:rsidR="00FD679B" w:rsidRDefault="00FD679B" w:rsidP="00FD679B">
      <w:pPr>
        <w:rPr>
          <w:lang w:val="kk-KZ"/>
        </w:rPr>
      </w:pPr>
      <w:r>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сәуір айы, 2023-2024 оқу жылы</w:t>
      </w:r>
    </w:p>
    <w:p w:rsidR="00FD679B" w:rsidRPr="00987B99" w:rsidRDefault="00FD679B" w:rsidP="00FD679B">
      <w:pPr>
        <w:rPr>
          <w:lang w:val="kk-KZ"/>
        </w:rPr>
      </w:pPr>
    </w:p>
    <w:tbl>
      <w:tblPr>
        <w:tblStyle w:val="a5"/>
        <w:tblW w:w="1516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5"/>
        <w:gridCol w:w="2775"/>
        <w:gridCol w:w="10978"/>
      </w:tblGrid>
      <w:tr w:rsidR="00FD679B" w:rsidTr="001F5491">
        <w:tc>
          <w:tcPr>
            <w:tcW w:w="1415"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Айы</w:t>
            </w:r>
          </w:p>
        </w:tc>
        <w:tc>
          <w:tcPr>
            <w:tcW w:w="2775"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0978"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D679B" w:rsidTr="001F5491">
        <w:tc>
          <w:tcPr>
            <w:tcW w:w="141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27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Дене шынықтыру</w:t>
            </w:r>
          </w:p>
        </w:tc>
        <w:tc>
          <w:tcPr>
            <w:tcW w:w="10978"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Лақтыру, қағып алу, домалату:</w:t>
            </w:r>
            <w:r>
              <w:rPr>
                <w:rFonts w:ascii="Times New Roman" w:eastAsia="Times New Roman" w:hAnsi="Times New Roman" w:cs="Times New Roman"/>
                <w:sz w:val="28"/>
                <w:szCs w:val="28"/>
              </w:rPr>
              <w:t xml:space="preserve">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Аяққа арналған жаттығулар:</w:t>
            </w:r>
            <w:r>
              <w:rPr>
                <w:rFonts w:ascii="Times New Roman" w:eastAsia="Times New Roman" w:hAnsi="Times New Roman" w:cs="Times New Roman"/>
                <w:sz w:val="28"/>
                <w:szCs w:val="28"/>
              </w:rPr>
              <w:t xml:space="preserve"> аяқтың ұшына көтерілу, қолды алға созып, жартылай отырып-тұру (2-3 рет); қолды тізеге қойып отырып-тұру; аяқтың ұшымен ұсақ заттарды жылжыту.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Футбол элементтері.</w:t>
            </w:r>
            <w:r>
              <w:rPr>
                <w:rFonts w:ascii="Times New Roman" w:eastAsia="Times New Roman" w:hAnsi="Times New Roman" w:cs="Times New Roman"/>
                <w:sz w:val="28"/>
                <w:szCs w:val="28"/>
              </w:rPr>
              <w:t xml:space="preserve"> Берілген бағытқа допты оң және сол аяқпен тебу. Допты заттарды айналдыра жүргізу. Допты қақпаға тебу. Допты бірнеше рет аяқпен қабырғаға тебу.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w:t>
            </w:r>
            <w:r>
              <w:rPr>
                <w:rFonts w:ascii="Times New Roman" w:eastAsia="Times New Roman" w:hAnsi="Times New Roman" w:cs="Times New Roman"/>
                <w:sz w:val="28"/>
                <w:szCs w:val="28"/>
              </w:rPr>
              <w:lastRenderedPageBreak/>
              <w:t>жасау, шуламау, оның өтініштері мен тапсырмаларын орындау. Науқастарға жанашырлық танытуға тәрбиелеу.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FD679B" w:rsidRDefault="00FD679B" w:rsidP="001F5491">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FD679B" w:rsidTr="001F5491">
        <w:tc>
          <w:tcPr>
            <w:tcW w:w="14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Сөйлеуді дамыту</w:t>
            </w:r>
          </w:p>
        </w:tc>
        <w:tc>
          <w:tcPr>
            <w:tcW w:w="109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әндер мен билерді қолдана отырып, көркем бейнені құруда шығармашылық дербестікті </w:t>
            </w:r>
            <w:r>
              <w:rPr>
                <w:rFonts w:ascii="Times New Roman" w:eastAsia="Times New Roman" w:hAnsi="Times New Roman" w:cs="Times New Roman"/>
                <w:sz w:val="28"/>
                <w:szCs w:val="28"/>
              </w:rPr>
              <w:lastRenderedPageBreak/>
              <w:t>дамыту.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р-л дыбыстарды дұрыс, анық айтуды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w:t>
            </w:r>
            <w:r>
              <w:rPr>
                <w:rFonts w:ascii="Times New Roman" w:eastAsia="Times New Roman" w:hAnsi="Times New Roman" w:cs="Times New Roman"/>
                <w:sz w:val="28"/>
                <w:szCs w:val="28"/>
              </w:rPr>
              <w:lastRenderedPageBreak/>
              <w:t>бейнелі сөздерді, эпитеттерді, салыстыруларды қолдану.</w:t>
            </w:r>
          </w:p>
        </w:tc>
      </w:tr>
      <w:tr w:rsidR="00FD679B" w:rsidTr="001F5491">
        <w:tc>
          <w:tcPr>
            <w:tcW w:w="14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Көркем әдебиет</w:t>
            </w:r>
          </w:p>
        </w:tc>
        <w:tc>
          <w:tcPr>
            <w:tcW w:w="109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rsidR="00FD679B" w:rsidRDefault="00FD679B" w:rsidP="001F5491">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FD679B" w:rsidTr="001F5491">
        <w:tc>
          <w:tcPr>
            <w:tcW w:w="14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Сауат ашу негіздері</w:t>
            </w:r>
          </w:p>
        </w:tc>
        <w:tc>
          <w:tcPr>
            <w:tcW w:w="109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w:t>
            </w:r>
            <w:r>
              <w:rPr>
                <w:rFonts w:ascii="Times New Roman" w:eastAsia="Times New Roman" w:hAnsi="Times New Roman" w:cs="Times New Roman"/>
                <w:sz w:val="28"/>
                <w:szCs w:val="28"/>
              </w:rPr>
              <w:lastRenderedPageBreak/>
              <w:t>мүмкіндік беру.</w:t>
            </w:r>
          </w:p>
        </w:tc>
      </w:tr>
      <w:tr w:rsidR="00FD679B" w:rsidTr="001F5491">
        <w:tc>
          <w:tcPr>
            <w:tcW w:w="14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Қазақ тілі</w:t>
            </w:r>
          </w:p>
        </w:tc>
        <w:tc>
          <w:tcPr>
            <w:tcW w:w="109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Егіншілік кәсіпке байланысты (дән, тұқым, суару, отау, ору, диірмен, орақ, кетпен, шалғы, айыр, күрек, тырма, соқа) сөздермен толықтыру.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w:t>
            </w:r>
            <w:r>
              <w:rPr>
                <w:rFonts w:ascii="Times New Roman" w:eastAsia="Times New Roman" w:hAnsi="Times New Roman" w:cs="Times New Roman"/>
                <w:sz w:val="28"/>
                <w:szCs w:val="28"/>
              </w:rPr>
              <w:lastRenderedPageBreak/>
              <w:t>жайылма сөйлемдермен жеткізуге мүмкіндік беру.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FD679B" w:rsidTr="001F5491">
        <w:tc>
          <w:tcPr>
            <w:tcW w:w="14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Математика негіздері</w:t>
            </w:r>
          </w:p>
        </w:tc>
        <w:tc>
          <w:tcPr>
            <w:tcW w:w="109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«Бір» сөзінің мағынасы, ол тек бір затты ғана емес, сондай-ақ жиынның бір бөлігі ретінде </w:t>
            </w:r>
            <w:r>
              <w:rPr>
                <w:rFonts w:ascii="Times New Roman" w:eastAsia="Times New Roman" w:hAnsi="Times New Roman" w:cs="Times New Roman"/>
                <w:sz w:val="28"/>
                <w:szCs w:val="28"/>
              </w:rPr>
              <w:lastRenderedPageBreak/>
              <w:t>заттардың тобын білдіретінін түсіндіру.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FD679B" w:rsidRDefault="00FD679B" w:rsidP="001F5491">
            <w:pPr>
              <w:widowControl w:val="0"/>
              <w:rPr>
                <w:sz w:val="20"/>
                <w:szCs w:val="20"/>
              </w:rPr>
            </w:pPr>
            <w:r>
              <w:rPr>
                <w:rFonts w:ascii="Times New Roman" w:eastAsia="Times New Roman" w:hAnsi="Times New Roman" w:cs="Times New Roman"/>
                <w:sz w:val="28"/>
                <w:szCs w:val="28"/>
              </w:rPr>
              <w:t xml:space="preserve">Нүктелерді, өрнектерді салуға, тік және көлбеу таяқшаларды, қисық және қиғаш </w:t>
            </w:r>
            <w:r>
              <w:rPr>
                <w:rFonts w:ascii="Times New Roman" w:eastAsia="Times New Roman" w:hAnsi="Times New Roman" w:cs="Times New Roman"/>
                <w:sz w:val="28"/>
                <w:szCs w:val="28"/>
              </w:rPr>
              <w:lastRenderedPageBreak/>
              <w:t>сызықтарды дәптердің тор көзінде сызуға үйрету.</w:t>
            </w:r>
          </w:p>
        </w:tc>
      </w:tr>
      <w:tr w:rsidR="00FD679B" w:rsidTr="001F5491">
        <w:tc>
          <w:tcPr>
            <w:tcW w:w="14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109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 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w:t>
            </w:r>
            <w:r>
              <w:rPr>
                <w:rFonts w:ascii="Times New Roman" w:eastAsia="Times New Roman" w:hAnsi="Times New Roman" w:cs="Times New Roman"/>
                <w:sz w:val="28"/>
                <w:szCs w:val="28"/>
              </w:rPr>
              <w:lastRenderedPageBreak/>
              <w:t>қолданылуын білу, оларды қолдануда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Өсімдіктер әлемі.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Өсімдіктерге қажеттіліктеріне сәйкес күтім жасау әдістерін білу: оларды суару, түбін қопсыту, жапырақтың шаңын сүрту. Нанға ұқыпты қарауға, бидайды өсіруге және өндіруге қатысатын адамдардың еңбегін құрметтеуге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w:t>
            </w:r>
            <w:r>
              <w:rPr>
                <w:rFonts w:ascii="Times New Roman" w:eastAsia="Times New Roman" w:hAnsi="Times New Roman" w:cs="Times New Roman"/>
                <w:sz w:val="28"/>
                <w:szCs w:val="28"/>
              </w:rPr>
              <w:lastRenderedPageBreak/>
              <w:t>табиғатты сақтауда жауапкершілікті сезіне білу.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тұңғыш ғарышкерлері Тоқтар Әубәкіров, Талғат Мұсабаевті білу, оларды құрметтеу.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rsidR="00FD679B" w:rsidRDefault="00FD679B" w:rsidP="001F5491">
            <w:pPr>
              <w:widowControl w:val="0"/>
              <w:rPr>
                <w:sz w:val="20"/>
                <w:szCs w:val="20"/>
              </w:rPr>
            </w:pPr>
            <w:r>
              <w:rPr>
                <w:rFonts w:ascii="Times New Roman" w:eastAsia="Times New Roman" w:hAnsi="Times New Roman" w:cs="Times New Roman"/>
                <w:sz w:val="28"/>
                <w:szCs w:val="28"/>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tc>
      </w:tr>
      <w:tr w:rsidR="00FD679B" w:rsidTr="001F5491">
        <w:tc>
          <w:tcPr>
            <w:tcW w:w="14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Құрастыру</w:t>
            </w:r>
          </w:p>
        </w:tc>
        <w:tc>
          <w:tcPr>
            <w:tcW w:w="109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sz w:val="20"/>
                <w:szCs w:val="20"/>
              </w:rPr>
            </w:pPr>
            <w:r>
              <w:rPr>
                <w:rFonts w:ascii="Times New Roman" w:eastAsia="Times New Roman" w:hAnsi="Times New Roman" w:cs="Times New Roman"/>
                <w:sz w:val="28"/>
                <w:szCs w:val="28"/>
              </w:rPr>
              <w:t>- балалардың түрлі әрекеттерінде қауіпсіздікті сақтау.</w:t>
            </w:r>
          </w:p>
        </w:tc>
      </w:tr>
      <w:tr w:rsidR="00FD679B" w:rsidTr="001F5491">
        <w:tc>
          <w:tcPr>
            <w:tcW w:w="14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Сурет салу</w:t>
            </w:r>
          </w:p>
        </w:tc>
        <w:tc>
          <w:tcPr>
            <w:tcW w:w="109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ортаны эстетикалық тұрғыдан </w:t>
            </w:r>
            <w:r>
              <w:rPr>
                <w:rFonts w:ascii="Times New Roman" w:eastAsia="Times New Roman" w:hAnsi="Times New Roman" w:cs="Times New Roman"/>
                <w:sz w:val="28"/>
                <w:szCs w:val="28"/>
              </w:rPr>
              <w:lastRenderedPageBreak/>
              <w:t>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FD679B" w:rsidRDefault="00FD679B" w:rsidP="001F5491">
            <w:pPr>
              <w:widowControl w:val="0"/>
              <w:rPr>
                <w:sz w:val="20"/>
                <w:szCs w:val="20"/>
              </w:rPr>
            </w:pPr>
            <w:r>
              <w:rPr>
                <w:rFonts w:ascii="Times New Roman" w:eastAsia="Times New Roman" w:hAnsi="Times New Roman" w:cs="Times New Roman"/>
                <w:sz w:val="28"/>
                <w:szCs w:val="28"/>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FD679B" w:rsidTr="001F5491">
        <w:tc>
          <w:tcPr>
            <w:tcW w:w="14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Мүсіндеу</w:t>
            </w:r>
          </w:p>
        </w:tc>
        <w:tc>
          <w:tcPr>
            <w:tcW w:w="109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lastRenderedPageBreak/>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tc>
      </w:tr>
      <w:tr w:rsidR="00FD679B" w:rsidTr="001F5491">
        <w:tc>
          <w:tcPr>
            <w:tcW w:w="14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Жапсыру</w:t>
            </w:r>
          </w:p>
        </w:tc>
        <w:tc>
          <w:tcPr>
            <w:tcW w:w="109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tc>
      </w:tr>
      <w:tr w:rsidR="00FD679B" w:rsidTr="001F5491">
        <w:tc>
          <w:tcPr>
            <w:tcW w:w="14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Музыка</w:t>
            </w:r>
          </w:p>
        </w:tc>
        <w:tc>
          <w:tcPr>
            <w:tcW w:w="1097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w:t>
            </w:r>
            <w:r>
              <w:rPr>
                <w:rFonts w:ascii="Times New Roman" w:eastAsia="Times New Roman" w:hAnsi="Times New Roman" w:cs="Times New Roman"/>
                <w:sz w:val="28"/>
                <w:szCs w:val="28"/>
              </w:rPr>
              <w:lastRenderedPageBreak/>
              <w:t>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музыкалық аспаптарында ойнау. Балалар музыкалық аспаптарында </w:t>
            </w:r>
            <w:r>
              <w:rPr>
                <w:rFonts w:ascii="Times New Roman" w:eastAsia="Times New Roman" w:hAnsi="Times New Roman" w:cs="Times New Roman"/>
                <w:sz w:val="28"/>
                <w:szCs w:val="28"/>
              </w:rPr>
              <w:lastRenderedPageBreak/>
              <w:t>қарапайым, таныс әуендерді жеке және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FD679B" w:rsidRDefault="00FD679B" w:rsidP="001F5491">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және шулы аспаптарда ойнау тәсілдерімен таныстыру.</w:t>
            </w:r>
          </w:p>
        </w:tc>
      </w:tr>
    </w:tbl>
    <w:p w:rsidR="00FD679B" w:rsidRDefault="00FD679B" w:rsidP="00FD679B"/>
    <w:p w:rsidR="00FD679B" w:rsidRPr="00681359" w:rsidRDefault="00FD679B" w:rsidP="00FD679B">
      <w:pPr>
        <w:spacing w:line="271" w:lineRule="auto"/>
        <w:rPr>
          <w:rFonts w:ascii="Times New Roman" w:eastAsia="Times New Roman" w:hAnsi="Times New Roman" w:cs="Times New Roman"/>
          <w:sz w:val="28"/>
          <w:szCs w:val="28"/>
          <w:highlight w:val="white"/>
          <w:lang w:val="kk-KZ"/>
        </w:rPr>
      </w:pPr>
      <w:r w:rsidRPr="00681359">
        <w:rPr>
          <w:rFonts w:ascii="Times New Roman" w:eastAsia="Times New Roman" w:hAnsi="Times New Roman" w:cs="Times New Roman"/>
          <w:b/>
          <w:bCs/>
          <w:sz w:val="28"/>
          <w:szCs w:val="28"/>
          <w:highlight w:val="white"/>
          <w:lang w:val="ru-RU"/>
        </w:rPr>
        <w:t>Білім беру ұйымы</w:t>
      </w:r>
      <w:r>
        <w:rPr>
          <w:rFonts w:ascii="Times New Roman" w:eastAsia="Times New Roman" w:hAnsi="Times New Roman" w:cs="Times New Roman"/>
          <w:b/>
          <w:bCs/>
          <w:sz w:val="28"/>
          <w:szCs w:val="28"/>
          <w:highlight w:val="white"/>
          <w:lang w:val="ru-RU"/>
        </w:rPr>
        <w:t>:</w:t>
      </w:r>
      <w:r w:rsidRPr="00681359">
        <w:rPr>
          <w:rFonts w:ascii="Times New Roman" w:eastAsia="Times New Roman" w:hAnsi="Times New Roman" w:cs="Times New Roman"/>
          <w:sz w:val="28"/>
          <w:szCs w:val="28"/>
          <w:highlight w:val="white"/>
          <w:lang w:val="ru-RU"/>
        </w:rPr>
        <w:t xml:space="preserve"> </w:t>
      </w:r>
      <w:r w:rsidRPr="00CB6D0E">
        <w:rPr>
          <w:rFonts w:ascii="Times New Roman" w:eastAsia="Times New Roman" w:hAnsi="Times New Roman" w:cs="Times New Roman"/>
          <w:sz w:val="28"/>
          <w:szCs w:val="28"/>
          <w:highlight w:val="white"/>
          <w:lang w:val="kk-KZ"/>
        </w:rPr>
        <w:t>«</w:t>
      </w:r>
      <w:r w:rsidRPr="00CB6D0E">
        <w:rPr>
          <w:rFonts w:ascii="Times New Roman" w:eastAsia="Times New Roman" w:hAnsi="Times New Roman" w:cs="Times New Roman"/>
          <w:sz w:val="28"/>
          <w:szCs w:val="28"/>
          <w:highlight w:val="white"/>
          <w:lang w:val="ru-RU"/>
        </w:rPr>
        <w:t xml:space="preserve">Успех </w:t>
      </w:r>
      <w:r w:rsidRPr="00CB6D0E">
        <w:rPr>
          <w:rFonts w:ascii="Times New Roman" w:eastAsia="Times New Roman" w:hAnsi="Times New Roman" w:cs="Times New Roman"/>
          <w:sz w:val="28"/>
          <w:szCs w:val="28"/>
          <w:highlight w:val="white"/>
          <w:lang w:val="en-US"/>
        </w:rPr>
        <w:t>GOLD</w:t>
      </w:r>
      <w:r w:rsidRPr="00CB6D0E">
        <w:rPr>
          <w:rFonts w:ascii="Times New Roman" w:eastAsia="Times New Roman" w:hAnsi="Times New Roman" w:cs="Times New Roman"/>
          <w:sz w:val="28"/>
          <w:szCs w:val="28"/>
          <w:highlight w:val="white"/>
          <w:lang w:val="ru-RU"/>
        </w:rPr>
        <w:t>-8</w:t>
      </w:r>
      <w:r w:rsidRPr="00CB6D0E">
        <w:rPr>
          <w:rFonts w:ascii="Times New Roman" w:eastAsia="Times New Roman" w:hAnsi="Times New Roman" w:cs="Times New Roman"/>
          <w:sz w:val="28"/>
          <w:szCs w:val="28"/>
          <w:highlight w:val="white"/>
          <w:lang w:val="kk-KZ"/>
        </w:rPr>
        <w:t>» ЖШС</w:t>
      </w:r>
    </w:p>
    <w:p w:rsidR="00FD679B" w:rsidRPr="00681359" w:rsidRDefault="00FD679B" w:rsidP="00FD679B">
      <w:pPr>
        <w:spacing w:line="271" w:lineRule="auto"/>
        <w:rPr>
          <w:rFonts w:ascii="Times New Roman" w:eastAsia="Times New Roman" w:hAnsi="Times New Roman" w:cs="Times New Roman"/>
          <w:sz w:val="28"/>
          <w:szCs w:val="28"/>
          <w:highlight w:val="white"/>
          <w:lang w:val="kk-KZ"/>
        </w:rPr>
      </w:pPr>
      <w:r w:rsidRPr="00681359">
        <w:rPr>
          <w:rFonts w:ascii="Times New Roman" w:eastAsia="Times New Roman" w:hAnsi="Times New Roman" w:cs="Times New Roman"/>
          <w:b/>
          <w:bCs/>
          <w:sz w:val="28"/>
          <w:szCs w:val="28"/>
          <w:highlight w:val="white"/>
          <w:lang w:val="kk-KZ"/>
        </w:rPr>
        <w:t>Топ:</w:t>
      </w:r>
      <w:r>
        <w:rPr>
          <w:rFonts w:ascii="Times New Roman" w:eastAsia="Times New Roman" w:hAnsi="Times New Roman" w:cs="Times New Roman"/>
          <w:sz w:val="28"/>
          <w:szCs w:val="28"/>
          <w:highlight w:val="white"/>
          <w:lang w:val="kk-KZ"/>
        </w:rPr>
        <w:t xml:space="preserve"> «Бәйтерек» мектепалды тобы</w:t>
      </w:r>
    </w:p>
    <w:p w:rsidR="00FD679B" w:rsidRPr="00681359" w:rsidRDefault="00FD679B" w:rsidP="00FD679B">
      <w:pPr>
        <w:spacing w:line="271" w:lineRule="auto"/>
        <w:rPr>
          <w:rFonts w:ascii="Times New Roman" w:eastAsia="Times New Roman" w:hAnsi="Times New Roman" w:cs="Times New Roman"/>
          <w:sz w:val="28"/>
          <w:szCs w:val="28"/>
          <w:highlight w:val="white"/>
          <w:lang w:val="kk-KZ"/>
        </w:rPr>
      </w:pPr>
      <w:r w:rsidRPr="00681359">
        <w:rPr>
          <w:rFonts w:ascii="Times New Roman" w:eastAsia="Times New Roman" w:hAnsi="Times New Roman" w:cs="Times New Roman"/>
          <w:b/>
          <w:bCs/>
          <w:sz w:val="28"/>
          <w:szCs w:val="28"/>
          <w:highlight w:val="white"/>
          <w:lang w:val="kk-KZ"/>
        </w:rPr>
        <w:t>Балалардың жасы:</w:t>
      </w:r>
      <w:r>
        <w:rPr>
          <w:rFonts w:ascii="Times New Roman" w:eastAsia="Times New Roman" w:hAnsi="Times New Roman" w:cs="Times New Roman"/>
          <w:sz w:val="28"/>
          <w:szCs w:val="28"/>
          <w:highlight w:val="white"/>
          <w:lang w:val="kk-KZ"/>
        </w:rPr>
        <w:t xml:space="preserve"> 5 жастағы</w:t>
      </w:r>
    </w:p>
    <w:p w:rsidR="00FD679B" w:rsidRPr="00681359" w:rsidRDefault="00FD679B" w:rsidP="00FD679B">
      <w:pPr>
        <w:rPr>
          <w:lang w:val="kk-KZ"/>
        </w:rPr>
      </w:pPr>
      <w:r w:rsidRPr="00681359">
        <w:rPr>
          <w:rFonts w:ascii="Times New Roman" w:eastAsia="Times New Roman" w:hAnsi="Times New Roman" w:cs="Times New Roman"/>
          <w:b/>
          <w:bCs/>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мамыр айы, 2023-2024 оқу жылы</w:t>
      </w:r>
    </w:p>
    <w:p w:rsidR="00FD679B" w:rsidRPr="00681359" w:rsidRDefault="00FD679B" w:rsidP="00FD679B">
      <w:pPr>
        <w:rPr>
          <w:lang w:val="kk-KZ"/>
        </w:rPr>
      </w:pPr>
    </w:p>
    <w:tbl>
      <w:tblPr>
        <w:tblStyle w:val="a5"/>
        <w:tblW w:w="1502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20"/>
        <w:gridCol w:w="2749"/>
        <w:gridCol w:w="11057"/>
      </w:tblGrid>
      <w:tr w:rsidR="00FD679B" w:rsidTr="001F5491">
        <w:tc>
          <w:tcPr>
            <w:tcW w:w="1220"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49"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1057" w:type="dxa"/>
            <w:shd w:val="clear" w:color="auto" w:fill="auto"/>
            <w:tcMar>
              <w:top w:w="100" w:type="dxa"/>
              <w:left w:w="100" w:type="dxa"/>
              <w:bottom w:w="100" w:type="dxa"/>
              <w:right w:w="100" w:type="dxa"/>
            </w:tcMar>
          </w:tcPr>
          <w:p w:rsidR="00FD679B" w:rsidRDefault="00FD679B" w:rsidP="001F549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FD679B" w:rsidTr="001F5491">
        <w:tc>
          <w:tcPr>
            <w:tcW w:w="122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2749"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Дене шынықтыру</w:t>
            </w:r>
          </w:p>
        </w:tc>
        <w:tc>
          <w:tcPr>
            <w:tcW w:w="1105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Сапқа тұру, сап түзеу, сапқа қайта тұру:</w:t>
            </w:r>
            <w:r>
              <w:rPr>
                <w:rFonts w:ascii="Times New Roman" w:eastAsia="Times New Roman" w:hAnsi="Times New Roman" w:cs="Times New Roman"/>
                <w:sz w:val="28"/>
                <w:szCs w:val="28"/>
              </w:rPr>
              <w:t xml:space="preserve"> сапқа бір, екі, үш қатармен тұру, бір-бірінің </w:t>
            </w:r>
            <w:r>
              <w:rPr>
                <w:rFonts w:ascii="Times New Roman" w:eastAsia="Times New Roman" w:hAnsi="Times New Roman" w:cs="Times New Roman"/>
                <w:sz w:val="28"/>
                <w:szCs w:val="28"/>
              </w:rPr>
              <w:lastRenderedPageBreak/>
              <w:t>жанына және бір-бірінің артынан сапқа тұру, орнында айналу, оңға, солға бұрылу, сап түзеп, бір және екі, үш қатармен қайта тұру.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Аяққа арналған жаттығулар:</w:t>
            </w:r>
            <w:r>
              <w:rPr>
                <w:rFonts w:ascii="Times New Roman" w:eastAsia="Times New Roman" w:hAnsi="Times New Roman" w:cs="Times New Roman"/>
                <w:sz w:val="28"/>
                <w:szCs w:val="28"/>
              </w:rPr>
              <w:t xml:space="preserve"> аяқтың ұшына көтерілу, қолды алға созып, жартылай отырып-тұру (2-3 рет); қолды тізеге қойып отырып-тұру; аяқтың ұшымен ұсақ заттарды жылжыту.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Футбол элементтері.</w:t>
            </w:r>
            <w:r>
              <w:rPr>
                <w:rFonts w:ascii="Times New Roman" w:eastAsia="Times New Roman" w:hAnsi="Times New Roman" w:cs="Times New Roman"/>
                <w:sz w:val="28"/>
                <w:szCs w:val="28"/>
              </w:rPr>
              <w:t xml:space="preserve"> Берілген бағытқа допты оң және сол аяқпен тебу. Допты заттарды айналдыра жүргізу. Допты қақпаға тебу. Допты бірнеше рет аяқпен қабырғаға тебу.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w:t>
            </w:r>
            <w:r>
              <w:rPr>
                <w:rFonts w:ascii="Times New Roman" w:eastAsia="Times New Roman" w:hAnsi="Times New Roman" w:cs="Times New Roman"/>
                <w:sz w:val="28"/>
                <w:szCs w:val="28"/>
              </w:rPr>
              <w:lastRenderedPageBreak/>
              <w:t>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FD679B" w:rsidRDefault="00FD679B" w:rsidP="001F5491">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FD679B" w:rsidTr="001F5491">
        <w:tc>
          <w:tcPr>
            <w:tcW w:w="12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4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Сөйлеуді дамыту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р-л дыбыстарды дұрыс, анық айтуды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w:t>
            </w:r>
            <w:r>
              <w:rPr>
                <w:rFonts w:ascii="Times New Roman" w:eastAsia="Times New Roman" w:hAnsi="Times New Roman" w:cs="Times New Roman"/>
                <w:sz w:val="28"/>
                <w:szCs w:val="28"/>
              </w:rPr>
              <w:lastRenderedPageBreak/>
              <w:t>мен нысандардың ерекшеліктерін білдіретін сөздерді дұрыс таңдау, сын есімдер мен үстеулерді қолдану.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FD679B" w:rsidRDefault="00FD679B" w:rsidP="001F5491">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D679B" w:rsidTr="001F5491">
        <w:tc>
          <w:tcPr>
            <w:tcW w:w="12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4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Көркем әдебиет</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rsidR="00FD679B" w:rsidRDefault="00FD679B" w:rsidP="001F5491">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FD679B" w:rsidTr="001F5491">
        <w:tc>
          <w:tcPr>
            <w:tcW w:w="12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4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Сауат ашу негіздері</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sz w:val="20"/>
                <w:szCs w:val="20"/>
              </w:rPr>
            </w:pPr>
            <w:r>
              <w:rPr>
                <w:rFonts w:ascii="Times New Roman" w:eastAsia="Times New Roman" w:hAnsi="Times New Roman" w:cs="Times New Roman"/>
                <w:sz w:val="28"/>
                <w:szCs w:val="2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FD679B" w:rsidTr="001F5491">
        <w:tc>
          <w:tcPr>
            <w:tcW w:w="12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4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Қазақ тілі</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Шағын өлеңдер, санамақтар, жаңылтпаштар, тақпақтар жаттату, жұмбақтар шешкізу. </w:t>
            </w:r>
            <w:r>
              <w:rPr>
                <w:rFonts w:ascii="Times New Roman" w:eastAsia="Times New Roman" w:hAnsi="Times New Roman" w:cs="Times New Roman"/>
                <w:sz w:val="28"/>
                <w:szCs w:val="28"/>
              </w:rPr>
              <w:lastRenderedPageBreak/>
              <w:t>Балаларды шешендік өнерге, айтыс өнеріне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D679B" w:rsidRDefault="00FD679B" w:rsidP="001F5491">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FD679B" w:rsidTr="001F5491">
        <w:tc>
          <w:tcPr>
            <w:tcW w:w="12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4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Математика негіздері</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w:t>
            </w:r>
            <w:r>
              <w:rPr>
                <w:rFonts w:ascii="Times New Roman" w:eastAsia="Times New Roman" w:hAnsi="Times New Roman" w:cs="Times New Roman"/>
                <w:sz w:val="28"/>
                <w:szCs w:val="28"/>
              </w:rPr>
              <w:lastRenderedPageBreak/>
              <w:t>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және санау.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FD679B" w:rsidRDefault="00FD679B" w:rsidP="001F5491">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FD679B" w:rsidTr="001F5491">
        <w:tc>
          <w:tcPr>
            <w:tcW w:w="12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4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Қазақстан халқының бірлігі мерекесі, Отан қорғаушы күні, Жеңіс күні маңыздылығын түсіну, оларға белсенді қатысу.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FD679B" w:rsidRDefault="00FD679B" w:rsidP="001F5491">
            <w:pPr>
              <w:widowControl w:val="0"/>
              <w:rPr>
                <w:sz w:val="20"/>
                <w:szCs w:val="20"/>
              </w:rPr>
            </w:pPr>
            <w:r>
              <w:rPr>
                <w:rFonts w:ascii="Times New Roman" w:eastAsia="Times New Roman" w:hAnsi="Times New Roman" w:cs="Times New Roman"/>
                <w:sz w:val="28"/>
                <w:szCs w:val="28"/>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tc>
      </w:tr>
      <w:tr w:rsidR="00FD679B" w:rsidTr="001F5491">
        <w:tc>
          <w:tcPr>
            <w:tcW w:w="12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4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Құрастыру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FD679B" w:rsidRDefault="00FD679B" w:rsidP="001F5491">
            <w:pPr>
              <w:widowControl w:val="0"/>
              <w:rPr>
                <w:sz w:val="20"/>
                <w:szCs w:val="20"/>
              </w:rPr>
            </w:pPr>
            <w:r>
              <w:rPr>
                <w:rFonts w:ascii="Times New Roman" w:eastAsia="Times New Roman" w:hAnsi="Times New Roman" w:cs="Times New Roman"/>
                <w:sz w:val="28"/>
                <w:szCs w:val="28"/>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FD679B" w:rsidTr="001F5491">
        <w:tc>
          <w:tcPr>
            <w:tcW w:w="12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4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Сурет салу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rsidR="00FD679B" w:rsidRDefault="00FD679B" w:rsidP="001F5491">
            <w:pPr>
              <w:widowControl w:val="0"/>
              <w:rPr>
                <w:sz w:val="20"/>
                <w:szCs w:val="20"/>
              </w:rPr>
            </w:pPr>
            <w:r>
              <w:rPr>
                <w:rFonts w:ascii="Times New Roman" w:eastAsia="Times New Roman" w:hAnsi="Times New Roman" w:cs="Times New Roman"/>
                <w:sz w:val="28"/>
                <w:szCs w:val="28"/>
              </w:rPr>
              <w:t>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tc>
      </w:tr>
      <w:tr w:rsidR="00FD679B" w:rsidTr="001F5491">
        <w:tc>
          <w:tcPr>
            <w:tcW w:w="12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4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Мүсіндеу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Ойдан өз бетінше мүсіндеуге, ұжымдық жұмыстарды орындауға баулу. Мүсіндеген заттарымен түрлі ойындар ойнау.</w:t>
            </w:r>
          </w:p>
          <w:p w:rsidR="00FD679B" w:rsidRDefault="00FD679B" w:rsidP="001F5491">
            <w:pPr>
              <w:widowControl w:val="0"/>
              <w:rPr>
                <w:sz w:val="20"/>
                <w:szCs w:val="20"/>
              </w:rPr>
            </w:pPr>
            <w:r>
              <w:rPr>
                <w:rFonts w:ascii="Times New Roman" w:eastAsia="Times New Roman" w:hAnsi="Times New Roman" w:cs="Times New Roman"/>
                <w:sz w:val="28"/>
                <w:szCs w:val="28"/>
              </w:rPr>
              <w:lastRenderedPageBreak/>
              <w:t>Жұмысты ұқыпты орындау, заттарды жинау, қауіпсіздік ережелерін сақтау.</w:t>
            </w:r>
          </w:p>
        </w:tc>
      </w:tr>
      <w:tr w:rsidR="00FD679B" w:rsidTr="001F5491">
        <w:tc>
          <w:tcPr>
            <w:tcW w:w="12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4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Жапсыру</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D679B" w:rsidRDefault="00FD679B" w:rsidP="001F5491">
            <w:pPr>
              <w:widowControl w:val="0"/>
              <w:rPr>
                <w:sz w:val="20"/>
                <w:szCs w:val="20"/>
              </w:rPr>
            </w:pPr>
            <w:r>
              <w:rPr>
                <w:rFonts w:ascii="Times New Roman" w:eastAsia="Times New Roman" w:hAnsi="Times New Roman" w:cs="Times New Roman"/>
                <w:sz w:val="28"/>
                <w:szCs w:val="28"/>
              </w:rPr>
              <w:t>Қайшы мен желімді дұрыс қолдану дағдыларын жетілдіру, еңбек қауіпсіздігі мен жеке гигиена ережелерін сақтау.</w:t>
            </w:r>
          </w:p>
        </w:tc>
      </w:tr>
      <w:tr w:rsidR="00FD679B" w:rsidTr="001F5491">
        <w:tc>
          <w:tcPr>
            <w:tcW w:w="12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D679B" w:rsidRDefault="00FD679B" w:rsidP="001F5491">
            <w:pPr>
              <w:widowControl w:val="0"/>
              <w:pBdr>
                <w:top w:val="nil"/>
                <w:left w:val="nil"/>
                <w:bottom w:val="nil"/>
                <w:right w:val="nil"/>
                <w:between w:val="nil"/>
              </w:pBdr>
              <w:spacing w:line="240" w:lineRule="auto"/>
            </w:pPr>
          </w:p>
        </w:tc>
        <w:tc>
          <w:tcPr>
            <w:tcW w:w="274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sz w:val="20"/>
                <w:szCs w:val="20"/>
              </w:rPr>
            </w:pPr>
            <w:r>
              <w:rPr>
                <w:rFonts w:ascii="Times New Roman" w:eastAsia="Times New Roman" w:hAnsi="Times New Roman" w:cs="Times New Roman"/>
                <w:sz w:val="28"/>
                <w:szCs w:val="28"/>
              </w:rPr>
              <w:t>Музыка</w:t>
            </w:r>
          </w:p>
        </w:tc>
        <w:tc>
          <w:tcPr>
            <w:tcW w:w="1105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Өмірдің кейбір құбылыстарын бейнелеу тәсілі ретінде әлемдік және қазақ музыка өнерінің шығармаларымен таныстыру.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Би қимылдарын: қосалқы және ауыспалы қадам жасауды, әртүрлі бағытта жүгіруді және секіруді меңгеру.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FD679B" w:rsidRDefault="00FD679B" w:rsidP="001F5491">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FD679B" w:rsidRDefault="00FD679B" w:rsidP="001F549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FD679B" w:rsidRDefault="00FD679B" w:rsidP="001F5491">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bl>
    <w:p w:rsidR="00FD679B" w:rsidRDefault="00FD679B" w:rsidP="00FD679B"/>
    <w:p w:rsidR="00FD679B" w:rsidRPr="00FD679B" w:rsidRDefault="00FD679B" w:rsidP="00D72BAF"/>
    <w:sectPr w:rsidR="00FD679B" w:rsidRPr="00FD679B" w:rsidSect="00FD679B">
      <w:footerReference w:type="default" r:id="rId6"/>
      <w:pgSz w:w="16834" w:h="11909" w:orient="landscape"/>
      <w:pgMar w:top="1560" w:right="1440" w:bottom="426" w:left="993"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2901" w:rsidRDefault="00F62901" w:rsidP="00D72BAF">
      <w:pPr>
        <w:spacing w:line="240" w:lineRule="auto"/>
      </w:pPr>
      <w:r>
        <w:separator/>
      </w:r>
    </w:p>
  </w:endnote>
  <w:endnote w:type="continuationSeparator" w:id="0">
    <w:p w:rsidR="00F62901" w:rsidRDefault="00F62901" w:rsidP="00D72B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7966054"/>
      <w:docPartObj>
        <w:docPartGallery w:val="Page Numbers (Bottom of Page)"/>
        <w:docPartUnique/>
      </w:docPartObj>
    </w:sdtPr>
    <w:sdtEndPr/>
    <w:sdtContent>
      <w:p w:rsidR="007E5B32" w:rsidRDefault="007E5B32">
        <w:pPr>
          <w:pStyle w:val="a8"/>
          <w:jc w:val="right"/>
        </w:pPr>
        <w:r>
          <w:fldChar w:fldCharType="begin"/>
        </w:r>
        <w:r>
          <w:instrText>PAGE   \* MERGEFORMAT</w:instrText>
        </w:r>
        <w:r>
          <w:fldChar w:fldCharType="separate"/>
        </w:r>
        <w:r w:rsidR="0056542C" w:rsidRPr="0056542C">
          <w:rPr>
            <w:noProof/>
            <w:lang w:val="ru-RU"/>
          </w:rPr>
          <w:t>1</w:t>
        </w:r>
        <w:r>
          <w:fldChar w:fldCharType="end"/>
        </w:r>
      </w:p>
    </w:sdtContent>
  </w:sdt>
  <w:p w:rsidR="007E5B32" w:rsidRDefault="007E5B3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2901" w:rsidRDefault="00F62901" w:rsidP="00D72BAF">
      <w:pPr>
        <w:spacing w:line="240" w:lineRule="auto"/>
      </w:pPr>
      <w:r>
        <w:separator/>
      </w:r>
    </w:p>
  </w:footnote>
  <w:footnote w:type="continuationSeparator" w:id="0">
    <w:p w:rsidR="00F62901" w:rsidRDefault="00F62901" w:rsidP="00D72BA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85EFB"/>
    <w:rsid w:val="00254654"/>
    <w:rsid w:val="003A08DC"/>
    <w:rsid w:val="004E3CD6"/>
    <w:rsid w:val="0056542C"/>
    <w:rsid w:val="007E5B32"/>
    <w:rsid w:val="00832734"/>
    <w:rsid w:val="009740D6"/>
    <w:rsid w:val="00A87B88"/>
    <w:rsid w:val="00B85EFB"/>
    <w:rsid w:val="00BB3A89"/>
    <w:rsid w:val="00D72BAF"/>
    <w:rsid w:val="00F62901"/>
    <w:rsid w:val="00FD6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28AACF-6AE9-40E0-B211-B4CECA767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D72BAF"/>
    <w:pPr>
      <w:tabs>
        <w:tab w:val="center" w:pos="4677"/>
        <w:tab w:val="right" w:pos="9355"/>
      </w:tabs>
      <w:spacing w:line="240" w:lineRule="auto"/>
    </w:pPr>
  </w:style>
  <w:style w:type="character" w:customStyle="1" w:styleId="a7">
    <w:name w:val="Верхний колонтитул Знак"/>
    <w:basedOn w:val="a0"/>
    <w:link w:val="a6"/>
    <w:uiPriority w:val="99"/>
    <w:rsid w:val="00D72BAF"/>
  </w:style>
  <w:style w:type="paragraph" w:styleId="a8">
    <w:name w:val="footer"/>
    <w:basedOn w:val="a"/>
    <w:link w:val="a9"/>
    <w:uiPriority w:val="99"/>
    <w:unhideWhenUsed/>
    <w:rsid w:val="00D72BAF"/>
    <w:pPr>
      <w:tabs>
        <w:tab w:val="center" w:pos="4677"/>
        <w:tab w:val="right" w:pos="9355"/>
      </w:tabs>
      <w:spacing w:line="240" w:lineRule="auto"/>
    </w:pPr>
  </w:style>
  <w:style w:type="character" w:customStyle="1" w:styleId="a9">
    <w:name w:val="Нижний колонтитул Знак"/>
    <w:basedOn w:val="a0"/>
    <w:link w:val="a8"/>
    <w:uiPriority w:val="99"/>
    <w:rsid w:val="00D72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363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26891</Words>
  <Characters>153281</Characters>
  <Application>Microsoft Office Word</Application>
  <DocSecurity>0</DocSecurity>
  <Lines>1277</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12</cp:revision>
  <cp:lastPrinted>2026-05-12T15:30:00Z</cp:lastPrinted>
  <dcterms:created xsi:type="dcterms:W3CDTF">2026-04-29T05:32:00Z</dcterms:created>
  <dcterms:modified xsi:type="dcterms:W3CDTF">2026-05-19T03:55:00Z</dcterms:modified>
</cp:coreProperties>
</file>